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8F2661" w:rsidRPr="005939F2" w14:paraId="4FC8D99B" w14:textId="77777777" w:rsidTr="0020166D">
        <w:trPr>
          <w:trHeight w:val="213"/>
        </w:trPr>
        <w:tc>
          <w:tcPr>
            <w:tcW w:w="9855" w:type="dxa"/>
            <w:tcBorders>
              <w:top w:val="nil"/>
              <w:left w:val="nil"/>
              <w:bottom w:val="single" w:sz="4" w:space="0" w:color="000000"/>
              <w:right w:val="nil"/>
            </w:tcBorders>
            <w:hideMark/>
          </w:tcPr>
          <w:p w14:paraId="7D4778D1" w14:textId="77777777" w:rsidR="008E2324" w:rsidRPr="00972B26" w:rsidRDefault="008E2324" w:rsidP="00C26B92">
            <w:pPr>
              <w:spacing w:line="240" w:lineRule="auto"/>
              <w:ind w:right="49"/>
              <w:jc w:val="right"/>
              <w:rPr>
                <w:rFonts w:ascii="Times New Roman" w:hAnsi="Times New Roman" w:cs="Times New Roman"/>
                <w:b/>
                <w:bCs/>
                <w:sz w:val="24"/>
                <w:szCs w:val="24"/>
              </w:rPr>
            </w:pPr>
            <w:r>
              <w:rPr>
                <w:rFonts w:ascii="Times New Roman" w:hAnsi="Times New Roman" w:cs="Times New Roman"/>
                <w:b/>
                <w:bCs/>
                <w:sz w:val="24"/>
                <w:szCs w:val="24"/>
              </w:rPr>
              <w:t>6</w:t>
            </w:r>
            <w:r w:rsidRPr="00972B26">
              <w:rPr>
                <w:rFonts w:ascii="Times New Roman" w:hAnsi="Times New Roman" w:cs="Times New Roman"/>
                <w:b/>
                <w:bCs/>
                <w:sz w:val="24"/>
                <w:szCs w:val="24"/>
              </w:rPr>
              <w:t xml:space="preserve"> priedas</w:t>
            </w:r>
          </w:p>
          <w:tbl>
            <w:tblPr>
              <w:tblW w:w="9855" w:type="dxa"/>
              <w:tblLayout w:type="fixed"/>
              <w:tblLook w:val="04A0" w:firstRow="1" w:lastRow="0" w:firstColumn="1" w:lastColumn="0" w:noHBand="0" w:noVBand="1"/>
            </w:tblPr>
            <w:tblGrid>
              <w:gridCol w:w="9855"/>
            </w:tblGrid>
            <w:tr w:rsidR="008E2324" w:rsidRPr="005939F2" w14:paraId="7054515B" w14:textId="77777777" w:rsidTr="000B6598">
              <w:trPr>
                <w:trHeight w:val="213"/>
              </w:trPr>
              <w:tc>
                <w:tcPr>
                  <w:tcW w:w="9855" w:type="dxa"/>
                  <w:tcBorders>
                    <w:top w:val="nil"/>
                    <w:left w:val="nil"/>
                    <w:bottom w:val="single" w:sz="4" w:space="0" w:color="000000"/>
                    <w:right w:val="nil"/>
                  </w:tcBorders>
                  <w:hideMark/>
                </w:tcPr>
                <w:p w14:paraId="39F2E269" w14:textId="77777777" w:rsidR="008E2324" w:rsidRPr="005939F2" w:rsidRDefault="008E2324" w:rsidP="00C26B92">
                  <w:pPr>
                    <w:snapToGrid w:val="0"/>
                    <w:spacing w:line="240" w:lineRule="auto"/>
                    <w:ind w:right="-178"/>
                    <w:jc w:val="center"/>
                    <w:rPr>
                      <w:rFonts w:ascii="Times New Roman" w:hAnsi="Times New Roman" w:cs="Times New Roman"/>
                      <w:sz w:val="20"/>
                    </w:rPr>
                  </w:pPr>
                  <w:r w:rsidRPr="005939F2">
                    <w:rPr>
                      <w:rFonts w:ascii="Times New Roman" w:hAnsi="Times New Roman" w:cs="Times New Roman"/>
                      <w:sz w:val="20"/>
                    </w:rPr>
                    <w:t>Herbas arba prekių ženklas</w:t>
                  </w:r>
                </w:p>
                <w:p w14:paraId="35E4B2FB" w14:textId="77777777" w:rsidR="008E2324" w:rsidRPr="005939F2" w:rsidRDefault="008E2324" w:rsidP="00C26B92">
                  <w:pPr>
                    <w:spacing w:line="240" w:lineRule="auto"/>
                    <w:ind w:right="-178"/>
                    <w:jc w:val="center"/>
                    <w:rPr>
                      <w:rFonts w:ascii="Times New Roman" w:hAnsi="Times New Roman" w:cs="Times New Roman"/>
                      <w:sz w:val="20"/>
                    </w:rPr>
                  </w:pPr>
                  <w:r w:rsidRPr="005939F2">
                    <w:rPr>
                      <w:rFonts w:ascii="Times New Roman" w:hAnsi="Times New Roman" w:cs="Times New Roman"/>
                      <w:sz w:val="20"/>
                    </w:rPr>
                    <w:t>(Tiekėjo pavadinimas)</w:t>
                  </w:r>
                </w:p>
                <w:p w14:paraId="21B3230C" w14:textId="77777777" w:rsidR="008E2324" w:rsidRPr="005939F2" w:rsidRDefault="008E2324" w:rsidP="00C26B92">
                  <w:pPr>
                    <w:spacing w:line="240" w:lineRule="auto"/>
                    <w:ind w:right="-178"/>
                    <w:jc w:val="center"/>
                    <w:rPr>
                      <w:rFonts w:ascii="Times New Roman" w:hAnsi="Times New Roman" w:cs="Times New Roman"/>
                    </w:rPr>
                  </w:pPr>
                  <w:r w:rsidRPr="005939F2">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E0E25B2" w14:textId="0BEF7AD2" w:rsidR="008F2661" w:rsidRPr="005939F2" w:rsidRDefault="008F2661" w:rsidP="0020166D">
            <w:pPr>
              <w:spacing w:after="0"/>
              <w:ind w:right="-178"/>
              <w:jc w:val="center"/>
              <w:rPr>
                <w:rFonts w:ascii="Times New Roman" w:hAnsi="Times New Roman" w:cs="Times New Roman"/>
              </w:rPr>
            </w:pPr>
          </w:p>
        </w:tc>
      </w:tr>
    </w:tbl>
    <w:p w14:paraId="6750F522" w14:textId="77777777" w:rsidR="008F2661" w:rsidRPr="005939F2" w:rsidRDefault="008F2661" w:rsidP="008F2661">
      <w:pPr>
        <w:spacing w:after="0"/>
        <w:rPr>
          <w:rFonts w:ascii="Times New Roman" w:hAnsi="Times New Roman" w:cs="Times New Roman"/>
          <w:bCs/>
        </w:rPr>
      </w:pPr>
    </w:p>
    <w:p w14:paraId="27D913C9" w14:textId="77777777" w:rsidR="008F2661" w:rsidRDefault="008F2661" w:rsidP="008F2661">
      <w:pPr>
        <w:spacing w:after="0"/>
        <w:rPr>
          <w:rFonts w:ascii="Times New Roman" w:hAnsi="Times New Roman" w:cs="Times New Roman"/>
          <w:bCs/>
        </w:rPr>
      </w:pPr>
      <w:r w:rsidRPr="005939F2">
        <w:rPr>
          <w:rFonts w:ascii="Times New Roman" w:hAnsi="Times New Roman" w:cs="Times New Roman"/>
          <w:bCs/>
        </w:rPr>
        <w:t>Mažeikių rajono savivaldybės administracijai</w:t>
      </w:r>
    </w:p>
    <w:p w14:paraId="1A4ADF71" w14:textId="77777777" w:rsidR="00C26B92" w:rsidRPr="00C26B92" w:rsidRDefault="00C26B92" w:rsidP="00C26B92">
      <w:pPr>
        <w:jc w:val="center"/>
        <w:rPr>
          <w:rFonts w:ascii="Times New Roman" w:hAnsi="Times New Roman" w:cs="Times New Roman"/>
          <w:b/>
          <w:bCs/>
        </w:rPr>
      </w:pPr>
    </w:p>
    <w:p w14:paraId="456AB44A"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PASIŪLYMAS</w:t>
      </w:r>
    </w:p>
    <w:p w14:paraId="2993443D"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DĖL TRAKTORIŲ TECHNINIO APTARNAVIMO IR REMONTO</w:t>
      </w:r>
    </w:p>
    <w:p w14:paraId="11ADAB55"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PASLAUGŲ PIRKIMO</w:t>
      </w:r>
    </w:p>
    <w:p w14:paraId="4E92A72E"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I DALIES</w:t>
      </w:r>
    </w:p>
    <w:p w14:paraId="6B247E9A" w14:textId="766E7054"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TRAKTORIAUS LS MTRON PLUS 90 TECHNINIO APTARNAVIMO IR REMONTO PASLAUGŲ PIRKIM</w:t>
      </w:r>
      <w:r>
        <w:rPr>
          <w:rFonts w:ascii="Times New Roman" w:hAnsi="Times New Roman" w:cs="Times New Roman"/>
          <w:b/>
          <w:bCs/>
        </w:rPr>
        <w:t>O</w:t>
      </w:r>
    </w:p>
    <w:p w14:paraId="7219D38D" w14:textId="77777777" w:rsidR="00C26B92" w:rsidRPr="00C26B92" w:rsidRDefault="00C26B92" w:rsidP="00C26B92">
      <w:pPr>
        <w:jc w:val="center"/>
        <w:rPr>
          <w:rFonts w:ascii="Times New Roman" w:hAnsi="Times New Roman" w:cs="Times New Roman"/>
          <w:b/>
          <w:bCs/>
        </w:rPr>
      </w:pPr>
    </w:p>
    <w:p w14:paraId="63D5C0EE"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2026 m. ________________________ d.</w:t>
      </w:r>
    </w:p>
    <w:p w14:paraId="1A575C4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_____________</w:t>
      </w:r>
    </w:p>
    <w:p w14:paraId="247BE643"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(Sudarymo vieta)</w:t>
      </w:r>
    </w:p>
    <w:p w14:paraId="403D6358" w14:textId="77777777" w:rsidR="00C26B92" w:rsidRPr="00C26B92" w:rsidRDefault="00C26B92" w:rsidP="00C26B92">
      <w:pPr>
        <w:jc w:val="center"/>
        <w:rPr>
          <w:rFonts w:ascii="Times New Roman" w:hAnsi="Times New Roman" w:cs="Times New Roman"/>
          <w:bCs/>
        </w:rPr>
      </w:pPr>
    </w:p>
    <w:p w14:paraId="4F785E5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i/>
          <w:iCs/>
        </w:rPr>
        <w:t>1 lentelė.</w:t>
      </w:r>
      <w:r w:rsidRPr="00C26B92">
        <w:rPr>
          <w:rFonts w:ascii="Times New Roman" w:hAnsi="Times New Roman" w:cs="Times New Roman"/>
          <w:bCs/>
        </w:rPr>
        <w:t xml:space="preserve"> 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574"/>
      </w:tblGrid>
      <w:tr w:rsidR="00C26B92" w:rsidRPr="00C26B92" w14:paraId="02AF9ED0" w14:textId="77777777">
        <w:tc>
          <w:tcPr>
            <w:tcW w:w="5058" w:type="dxa"/>
            <w:tcBorders>
              <w:top w:val="single" w:sz="4" w:space="0" w:color="auto"/>
              <w:left w:val="single" w:sz="4" w:space="0" w:color="auto"/>
              <w:bottom w:val="single" w:sz="4" w:space="0" w:color="auto"/>
              <w:right w:val="single" w:sz="4" w:space="0" w:color="auto"/>
            </w:tcBorders>
            <w:hideMark/>
          </w:tcPr>
          <w:p w14:paraId="57C87557" w14:textId="77777777" w:rsidR="00C26B92" w:rsidRPr="00C26B92" w:rsidRDefault="00C26B92" w:rsidP="00C26B92">
            <w:pPr>
              <w:jc w:val="both"/>
              <w:rPr>
                <w:rFonts w:ascii="Times New Roman" w:hAnsi="Times New Roman" w:cs="Times New Roman"/>
                <w:bCs/>
                <w:i/>
              </w:rPr>
            </w:pPr>
            <w:r w:rsidRPr="00C26B92">
              <w:rPr>
                <w:rFonts w:ascii="Times New Roman" w:hAnsi="Times New Roman" w:cs="Times New Roman"/>
                <w:bCs/>
              </w:rPr>
              <w:t xml:space="preserve">Tiekėjo pavadinimas </w:t>
            </w:r>
            <w:r w:rsidRPr="00C26B92">
              <w:rPr>
                <w:rFonts w:ascii="Times New Roman" w:hAnsi="Times New Roman" w:cs="Times New Roman"/>
                <w:bCs/>
                <w:i/>
              </w:rPr>
              <w:t>/Jeigu dalyvauja ūkio subjektų grupė, surašomi visi dalyvių pavadinimai/</w:t>
            </w:r>
          </w:p>
        </w:tc>
        <w:tc>
          <w:tcPr>
            <w:tcW w:w="4576" w:type="dxa"/>
            <w:tcBorders>
              <w:top w:val="single" w:sz="4" w:space="0" w:color="auto"/>
              <w:left w:val="single" w:sz="4" w:space="0" w:color="auto"/>
              <w:bottom w:val="single" w:sz="4" w:space="0" w:color="auto"/>
              <w:right w:val="single" w:sz="4" w:space="0" w:color="auto"/>
            </w:tcBorders>
          </w:tcPr>
          <w:p w14:paraId="404A71DB" w14:textId="77777777" w:rsidR="00C26B92" w:rsidRPr="00C26B92" w:rsidRDefault="00C26B92" w:rsidP="00C26B92">
            <w:pPr>
              <w:jc w:val="both"/>
              <w:rPr>
                <w:rFonts w:ascii="Times New Roman" w:hAnsi="Times New Roman" w:cs="Times New Roman"/>
                <w:bCs/>
              </w:rPr>
            </w:pPr>
          </w:p>
          <w:p w14:paraId="02FEC3F1" w14:textId="77777777" w:rsidR="00C26B92" w:rsidRPr="00C26B92" w:rsidRDefault="00C26B92" w:rsidP="00C26B92">
            <w:pPr>
              <w:jc w:val="both"/>
              <w:rPr>
                <w:rFonts w:ascii="Times New Roman" w:hAnsi="Times New Roman" w:cs="Times New Roman"/>
                <w:bCs/>
              </w:rPr>
            </w:pPr>
          </w:p>
        </w:tc>
      </w:tr>
      <w:tr w:rsidR="00C26B92" w:rsidRPr="00C26B92" w14:paraId="32FBDEDE" w14:textId="77777777">
        <w:tc>
          <w:tcPr>
            <w:tcW w:w="5058" w:type="dxa"/>
            <w:tcBorders>
              <w:top w:val="single" w:sz="4" w:space="0" w:color="auto"/>
              <w:left w:val="single" w:sz="4" w:space="0" w:color="auto"/>
              <w:bottom w:val="single" w:sz="4" w:space="0" w:color="auto"/>
              <w:right w:val="single" w:sz="4" w:space="0" w:color="auto"/>
            </w:tcBorders>
            <w:hideMark/>
          </w:tcPr>
          <w:p w14:paraId="266C562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Tiekėjo adresas</w:t>
            </w:r>
            <w:r w:rsidRPr="00C26B92">
              <w:rPr>
                <w:rFonts w:ascii="Times New Roman" w:hAnsi="Times New Roman" w:cs="Times New Roman"/>
                <w:bCs/>
                <w:i/>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2530DBD2" w14:textId="77777777" w:rsidR="00C26B92" w:rsidRPr="00C26B92" w:rsidRDefault="00C26B92" w:rsidP="00C26B92">
            <w:pPr>
              <w:jc w:val="both"/>
              <w:rPr>
                <w:rFonts w:ascii="Times New Roman" w:hAnsi="Times New Roman" w:cs="Times New Roman"/>
                <w:bCs/>
              </w:rPr>
            </w:pPr>
          </w:p>
          <w:p w14:paraId="5E6DBD16" w14:textId="77777777" w:rsidR="00C26B92" w:rsidRPr="00C26B92" w:rsidRDefault="00C26B92" w:rsidP="00C26B92">
            <w:pPr>
              <w:jc w:val="both"/>
              <w:rPr>
                <w:rFonts w:ascii="Times New Roman" w:hAnsi="Times New Roman" w:cs="Times New Roman"/>
                <w:bCs/>
              </w:rPr>
            </w:pPr>
          </w:p>
        </w:tc>
      </w:tr>
      <w:tr w:rsidR="00C26B92" w:rsidRPr="00C26B92" w14:paraId="4608B927" w14:textId="77777777">
        <w:tc>
          <w:tcPr>
            <w:tcW w:w="5058" w:type="dxa"/>
            <w:tcBorders>
              <w:top w:val="single" w:sz="4" w:space="0" w:color="auto"/>
              <w:left w:val="single" w:sz="4" w:space="0" w:color="auto"/>
              <w:bottom w:val="single" w:sz="4" w:space="0" w:color="auto"/>
              <w:right w:val="single" w:sz="4" w:space="0" w:color="auto"/>
            </w:tcBorders>
            <w:hideMark/>
          </w:tcPr>
          <w:p w14:paraId="03A1B76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Asmens, pasirašiusio pasiūlymą saugiu elektroniniu parašu, vardas, pavardė, pareigos</w:t>
            </w:r>
          </w:p>
        </w:tc>
        <w:tc>
          <w:tcPr>
            <w:tcW w:w="4576" w:type="dxa"/>
            <w:tcBorders>
              <w:top w:val="single" w:sz="4" w:space="0" w:color="auto"/>
              <w:left w:val="single" w:sz="4" w:space="0" w:color="auto"/>
              <w:bottom w:val="single" w:sz="4" w:space="0" w:color="auto"/>
              <w:right w:val="single" w:sz="4" w:space="0" w:color="auto"/>
            </w:tcBorders>
          </w:tcPr>
          <w:p w14:paraId="6E04B7B6" w14:textId="77777777" w:rsidR="00C26B92" w:rsidRPr="00C26B92" w:rsidRDefault="00C26B92" w:rsidP="00C26B92">
            <w:pPr>
              <w:jc w:val="both"/>
              <w:rPr>
                <w:rFonts w:ascii="Times New Roman" w:hAnsi="Times New Roman" w:cs="Times New Roman"/>
                <w:bCs/>
              </w:rPr>
            </w:pPr>
          </w:p>
        </w:tc>
      </w:tr>
      <w:tr w:rsidR="00C26B92" w:rsidRPr="00C26B92" w14:paraId="2F05BFE2" w14:textId="77777777">
        <w:tc>
          <w:tcPr>
            <w:tcW w:w="5058" w:type="dxa"/>
            <w:tcBorders>
              <w:top w:val="single" w:sz="4" w:space="0" w:color="auto"/>
              <w:left w:val="single" w:sz="4" w:space="0" w:color="auto"/>
              <w:bottom w:val="single" w:sz="4" w:space="0" w:color="auto"/>
              <w:right w:val="single" w:sz="4" w:space="0" w:color="auto"/>
            </w:tcBorders>
            <w:hideMark/>
          </w:tcPr>
          <w:p w14:paraId="57B3E6B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Telefono numeris</w:t>
            </w:r>
          </w:p>
        </w:tc>
        <w:tc>
          <w:tcPr>
            <w:tcW w:w="4576" w:type="dxa"/>
            <w:tcBorders>
              <w:top w:val="single" w:sz="4" w:space="0" w:color="auto"/>
              <w:left w:val="single" w:sz="4" w:space="0" w:color="auto"/>
              <w:bottom w:val="single" w:sz="4" w:space="0" w:color="auto"/>
              <w:right w:val="single" w:sz="4" w:space="0" w:color="auto"/>
            </w:tcBorders>
          </w:tcPr>
          <w:p w14:paraId="2BA689EB" w14:textId="77777777" w:rsidR="00C26B92" w:rsidRPr="00C26B92" w:rsidRDefault="00C26B92" w:rsidP="00C26B92">
            <w:pPr>
              <w:jc w:val="both"/>
              <w:rPr>
                <w:rFonts w:ascii="Times New Roman" w:hAnsi="Times New Roman" w:cs="Times New Roman"/>
                <w:bCs/>
              </w:rPr>
            </w:pPr>
          </w:p>
        </w:tc>
      </w:tr>
      <w:tr w:rsidR="00C26B92" w:rsidRPr="00C26B92" w14:paraId="10513E3C" w14:textId="77777777">
        <w:tc>
          <w:tcPr>
            <w:tcW w:w="5058" w:type="dxa"/>
            <w:tcBorders>
              <w:top w:val="single" w:sz="4" w:space="0" w:color="auto"/>
              <w:left w:val="single" w:sz="4" w:space="0" w:color="auto"/>
              <w:bottom w:val="single" w:sz="4" w:space="0" w:color="auto"/>
              <w:right w:val="single" w:sz="4" w:space="0" w:color="auto"/>
            </w:tcBorders>
            <w:hideMark/>
          </w:tcPr>
          <w:p w14:paraId="0A9F0DD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Fakso numeris</w:t>
            </w:r>
          </w:p>
        </w:tc>
        <w:tc>
          <w:tcPr>
            <w:tcW w:w="4576" w:type="dxa"/>
            <w:tcBorders>
              <w:top w:val="single" w:sz="4" w:space="0" w:color="auto"/>
              <w:left w:val="single" w:sz="4" w:space="0" w:color="auto"/>
              <w:bottom w:val="single" w:sz="4" w:space="0" w:color="auto"/>
              <w:right w:val="single" w:sz="4" w:space="0" w:color="auto"/>
            </w:tcBorders>
          </w:tcPr>
          <w:p w14:paraId="12E257DC" w14:textId="77777777" w:rsidR="00C26B92" w:rsidRPr="00C26B92" w:rsidRDefault="00C26B92" w:rsidP="00C26B92">
            <w:pPr>
              <w:jc w:val="both"/>
              <w:rPr>
                <w:rFonts w:ascii="Times New Roman" w:hAnsi="Times New Roman" w:cs="Times New Roman"/>
                <w:bCs/>
              </w:rPr>
            </w:pPr>
          </w:p>
        </w:tc>
      </w:tr>
      <w:tr w:rsidR="00C26B92" w:rsidRPr="00C26B92" w14:paraId="0D57257F" w14:textId="77777777">
        <w:tc>
          <w:tcPr>
            <w:tcW w:w="5058" w:type="dxa"/>
            <w:tcBorders>
              <w:top w:val="single" w:sz="4" w:space="0" w:color="auto"/>
              <w:left w:val="single" w:sz="4" w:space="0" w:color="auto"/>
              <w:bottom w:val="single" w:sz="4" w:space="0" w:color="auto"/>
              <w:right w:val="single" w:sz="4" w:space="0" w:color="auto"/>
            </w:tcBorders>
            <w:hideMark/>
          </w:tcPr>
          <w:p w14:paraId="17CD36D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El. pašto adresas</w:t>
            </w:r>
          </w:p>
        </w:tc>
        <w:tc>
          <w:tcPr>
            <w:tcW w:w="4576" w:type="dxa"/>
            <w:tcBorders>
              <w:top w:val="single" w:sz="4" w:space="0" w:color="auto"/>
              <w:left w:val="single" w:sz="4" w:space="0" w:color="auto"/>
              <w:bottom w:val="single" w:sz="4" w:space="0" w:color="auto"/>
              <w:right w:val="single" w:sz="4" w:space="0" w:color="auto"/>
            </w:tcBorders>
          </w:tcPr>
          <w:p w14:paraId="36BD0AE1" w14:textId="77777777" w:rsidR="00C26B92" w:rsidRPr="00C26B92" w:rsidRDefault="00C26B92" w:rsidP="00C26B92">
            <w:pPr>
              <w:jc w:val="both"/>
              <w:rPr>
                <w:rFonts w:ascii="Times New Roman" w:hAnsi="Times New Roman" w:cs="Times New Roman"/>
                <w:bCs/>
              </w:rPr>
            </w:pPr>
          </w:p>
        </w:tc>
      </w:tr>
    </w:tbl>
    <w:p w14:paraId="63461EC0" w14:textId="77777777" w:rsidR="00C26B92" w:rsidRPr="00C26B92" w:rsidRDefault="00C26B92" w:rsidP="00C26B92">
      <w:pPr>
        <w:jc w:val="both"/>
        <w:rPr>
          <w:rFonts w:ascii="Times New Roman" w:hAnsi="Times New Roman" w:cs="Times New Roman"/>
          <w:b/>
          <w:bCs/>
          <w:i/>
          <w:iCs/>
        </w:rPr>
      </w:pPr>
    </w:p>
    <w:p w14:paraId="14168CA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i/>
          <w:iCs/>
        </w:rPr>
        <w:t>2 lentelė.</w:t>
      </w:r>
      <w:r w:rsidRPr="00C26B92">
        <w:rPr>
          <w:rFonts w:ascii="Times New Roman" w:hAnsi="Times New Roman" w:cs="Times New Roman"/>
          <w:bCs/>
        </w:rPr>
        <w:t xml:space="preserve"> Informacija apie pasitelkiamus kitus ūkio subjektus:</w:t>
      </w:r>
    </w:p>
    <w:tbl>
      <w:tblPr>
        <w:tblW w:w="9645" w:type="dxa"/>
        <w:tblInd w:w="-35" w:type="dxa"/>
        <w:tblLayout w:type="fixed"/>
        <w:tblLook w:val="04A0" w:firstRow="1" w:lastRow="0" w:firstColumn="1" w:lastColumn="0" w:noHBand="0" w:noVBand="1"/>
      </w:tblPr>
      <w:tblGrid>
        <w:gridCol w:w="5063"/>
        <w:gridCol w:w="4582"/>
      </w:tblGrid>
      <w:tr w:rsidR="00C26B92" w:rsidRPr="00C26B92" w14:paraId="3876429C" w14:textId="77777777">
        <w:tc>
          <w:tcPr>
            <w:tcW w:w="5061" w:type="dxa"/>
            <w:tcBorders>
              <w:top w:val="single" w:sz="4" w:space="0" w:color="000000"/>
              <w:left w:val="single" w:sz="4" w:space="0" w:color="000000"/>
              <w:bottom w:val="single" w:sz="4" w:space="0" w:color="000000"/>
              <w:right w:val="nil"/>
            </w:tcBorders>
            <w:hideMark/>
          </w:tcPr>
          <w:p w14:paraId="401DF75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lastRenderedPageBreak/>
              <w:t>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pavadinimas (-ai) </w:t>
            </w:r>
          </w:p>
        </w:tc>
        <w:tc>
          <w:tcPr>
            <w:tcW w:w="4580" w:type="dxa"/>
            <w:tcBorders>
              <w:top w:val="single" w:sz="4" w:space="0" w:color="000000"/>
              <w:left w:val="single" w:sz="4" w:space="0" w:color="000000"/>
              <w:bottom w:val="single" w:sz="4" w:space="0" w:color="000000"/>
              <w:right w:val="single" w:sz="4" w:space="0" w:color="000000"/>
            </w:tcBorders>
          </w:tcPr>
          <w:p w14:paraId="58A7CD27" w14:textId="77777777" w:rsidR="00C26B92" w:rsidRPr="00C26B92" w:rsidRDefault="00C26B92" w:rsidP="00C26B92">
            <w:pPr>
              <w:jc w:val="both"/>
              <w:rPr>
                <w:rFonts w:ascii="Times New Roman" w:hAnsi="Times New Roman" w:cs="Times New Roman"/>
                <w:bCs/>
              </w:rPr>
            </w:pPr>
          </w:p>
        </w:tc>
      </w:tr>
      <w:tr w:rsidR="00C26B92" w:rsidRPr="00C26B92" w14:paraId="5BA25282" w14:textId="77777777">
        <w:tc>
          <w:tcPr>
            <w:tcW w:w="5061" w:type="dxa"/>
            <w:tcBorders>
              <w:top w:val="single" w:sz="4" w:space="0" w:color="000000"/>
              <w:left w:val="single" w:sz="4" w:space="0" w:color="000000"/>
              <w:bottom w:val="single" w:sz="4" w:space="0" w:color="000000"/>
              <w:right w:val="nil"/>
            </w:tcBorders>
            <w:hideMark/>
          </w:tcPr>
          <w:p w14:paraId="2BE634A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adresas (-ai) </w:t>
            </w:r>
          </w:p>
        </w:tc>
        <w:tc>
          <w:tcPr>
            <w:tcW w:w="4580" w:type="dxa"/>
            <w:tcBorders>
              <w:top w:val="single" w:sz="4" w:space="0" w:color="000000"/>
              <w:left w:val="single" w:sz="4" w:space="0" w:color="000000"/>
              <w:bottom w:val="single" w:sz="4" w:space="0" w:color="000000"/>
              <w:right w:val="single" w:sz="4" w:space="0" w:color="000000"/>
            </w:tcBorders>
          </w:tcPr>
          <w:p w14:paraId="397F1701" w14:textId="77777777" w:rsidR="00C26B92" w:rsidRPr="00C26B92" w:rsidRDefault="00C26B92" w:rsidP="00C26B92">
            <w:pPr>
              <w:jc w:val="both"/>
              <w:rPr>
                <w:rFonts w:ascii="Times New Roman" w:hAnsi="Times New Roman" w:cs="Times New Roman"/>
                <w:bCs/>
              </w:rPr>
            </w:pPr>
          </w:p>
        </w:tc>
      </w:tr>
      <w:tr w:rsidR="00C26B92" w:rsidRPr="00C26B92" w14:paraId="14E14C2C" w14:textId="77777777">
        <w:tc>
          <w:tcPr>
            <w:tcW w:w="5061" w:type="dxa"/>
            <w:tcBorders>
              <w:top w:val="single" w:sz="4" w:space="0" w:color="000000"/>
              <w:left w:val="single" w:sz="4" w:space="0" w:color="000000"/>
              <w:bottom w:val="single" w:sz="4" w:space="0" w:color="000000"/>
              <w:right w:val="nil"/>
            </w:tcBorders>
            <w:hideMark/>
          </w:tcPr>
          <w:p w14:paraId="7D443A9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Įsipareigojimų dalis, nurodant konkrečius darbus, paslaugas, prekes, kuriems atlikti, teikti, tiekti bus subrangovas (-ai), subtiekėjas (-ai), subteikėjas (-ai) ar </w:t>
            </w:r>
            <w:proofErr w:type="spellStart"/>
            <w:r w:rsidRPr="00C26B92">
              <w:rPr>
                <w:rFonts w:ascii="Times New Roman" w:hAnsi="Times New Roman" w:cs="Times New Roman"/>
                <w:bCs/>
              </w:rPr>
              <w:t>kvazisubtiekėjas</w:t>
            </w:r>
            <w:proofErr w:type="spellEnd"/>
            <w:r w:rsidRPr="00C26B92">
              <w:rPr>
                <w:rFonts w:ascii="Times New Roman" w:hAnsi="Times New Roman" w:cs="Times New Roman"/>
                <w:bCs/>
              </w:rPr>
              <w:t xml:space="preserve"> (-ai) pasitelkiami, jų atliekamų darbų, teikiamų paslaugų ar tiekiamų prekių vertę Eur arba dalį procentais </w:t>
            </w:r>
          </w:p>
        </w:tc>
        <w:tc>
          <w:tcPr>
            <w:tcW w:w="4580" w:type="dxa"/>
            <w:tcBorders>
              <w:top w:val="single" w:sz="4" w:space="0" w:color="000000"/>
              <w:left w:val="single" w:sz="4" w:space="0" w:color="000000"/>
              <w:bottom w:val="single" w:sz="4" w:space="0" w:color="000000"/>
              <w:right w:val="single" w:sz="4" w:space="0" w:color="000000"/>
            </w:tcBorders>
          </w:tcPr>
          <w:p w14:paraId="3D879163" w14:textId="77777777" w:rsidR="00C26B92" w:rsidRPr="00C26B92" w:rsidRDefault="00C26B92" w:rsidP="00C26B92">
            <w:pPr>
              <w:jc w:val="both"/>
              <w:rPr>
                <w:rFonts w:ascii="Times New Roman" w:hAnsi="Times New Roman" w:cs="Times New Roman"/>
                <w:bCs/>
              </w:rPr>
            </w:pPr>
          </w:p>
        </w:tc>
      </w:tr>
      <w:tr w:rsidR="00C26B92" w:rsidRPr="00C26B92" w14:paraId="18B16E9D" w14:textId="77777777">
        <w:tc>
          <w:tcPr>
            <w:tcW w:w="5061" w:type="dxa"/>
            <w:tcBorders>
              <w:top w:val="single" w:sz="4" w:space="0" w:color="000000"/>
              <w:left w:val="single" w:sz="4" w:space="0" w:color="000000"/>
              <w:bottom w:val="single" w:sz="4" w:space="0" w:color="000000"/>
              <w:right w:val="nil"/>
            </w:tcBorders>
            <w:hideMark/>
          </w:tcPr>
          <w:p w14:paraId="2233F93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Specialistai ir ekspertai, kuriais bus remiamasi įrodinėjant tiekėjo kvalifikaciją ir vykdant sutartį, tačiau jie nėra tiekėjo ar tiekėjo pasitelkiamo (-ų) 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darbuotojai pasiūlymo pateikimo metu, bet laimėjimo atveju būtų įdarbinti ir jų atliekamo darbo (ų), paslaugos (-ų) pavadinimas (ai)</w:t>
            </w:r>
          </w:p>
        </w:tc>
        <w:tc>
          <w:tcPr>
            <w:tcW w:w="4580" w:type="dxa"/>
            <w:tcBorders>
              <w:top w:val="single" w:sz="4" w:space="0" w:color="000000"/>
              <w:left w:val="single" w:sz="4" w:space="0" w:color="000000"/>
              <w:bottom w:val="single" w:sz="4" w:space="0" w:color="000000"/>
              <w:right w:val="single" w:sz="4" w:space="0" w:color="000000"/>
            </w:tcBorders>
          </w:tcPr>
          <w:p w14:paraId="3EECACE4" w14:textId="77777777" w:rsidR="00C26B92" w:rsidRPr="00C26B92" w:rsidRDefault="00C26B92" w:rsidP="00C26B92">
            <w:pPr>
              <w:jc w:val="both"/>
              <w:rPr>
                <w:rFonts w:ascii="Times New Roman" w:hAnsi="Times New Roman" w:cs="Times New Roman"/>
                <w:bCs/>
              </w:rPr>
            </w:pPr>
          </w:p>
        </w:tc>
      </w:tr>
    </w:tbl>
    <w:p w14:paraId="69ED30F5" w14:textId="77777777" w:rsidR="00C26B92" w:rsidRPr="00C26B92" w:rsidRDefault="00C26B92" w:rsidP="00C26B92">
      <w:pPr>
        <w:jc w:val="both"/>
        <w:rPr>
          <w:rFonts w:ascii="Times New Roman" w:hAnsi="Times New Roman" w:cs="Times New Roman"/>
          <w:bCs/>
          <w:sz w:val="20"/>
          <w:szCs w:val="20"/>
        </w:rPr>
      </w:pPr>
      <w:r w:rsidRPr="00C26B92">
        <w:rPr>
          <w:rFonts w:ascii="Times New Roman" w:hAnsi="Times New Roman" w:cs="Times New Roman"/>
          <w:bCs/>
          <w:i/>
          <w:iCs/>
          <w:sz w:val="20"/>
          <w:szCs w:val="20"/>
        </w:rPr>
        <w:t>Pastaba.</w:t>
      </w:r>
      <w:r w:rsidRPr="00C26B92">
        <w:rPr>
          <w:rFonts w:ascii="Times New Roman" w:hAnsi="Times New Roman" w:cs="Times New Roman"/>
          <w:bCs/>
          <w:sz w:val="20"/>
          <w:szCs w:val="20"/>
        </w:rPr>
        <w:t xml:space="preserve"> Pildoma, jei tiekėjas ketina pasitelkti subrangovą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subtiekėją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subteikėją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xml:space="preserve">), </w:t>
      </w:r>
      <w:proofErr w:type="spellStart"/>
      <w:r w:rsidRPr="00C26B92">
        <w:rPr>
          <w:rFonts w:ascii="Times New Roman" w:hAnsi="Times New Roman" w:cs="Times New Roman"/>
          <w:bCs/>
          <w:sz w:val="20"/>
          <w:szCs w:val="20"/>
        </w:rPr>
        <w:t>kvazisubtiekėją</w:t>
      </w:r>
      <w:proofErr w:type="spellEnd"/>
      <w:r w:rsidRPr="00C26B92">
        <w:rPr>
          <w:rFonts w:ascii="Times New Roman" w:hAnsi="Times New Roman" w:cs="Times New Roman"/>
          <w:bCs/>
          <w:sz w:val="20"/>
          <w:szCs w:val="20"/>
        </w:rPr>
        <w:t xml:space="preserve">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w:t>
      </w:r>
    </w:p>
    <w:p w14:paraId="41D4431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i/>
          <w:iCs/>
        </w:rPr>
        <w:t xml:space="preserve">3 lentelė. Traktoriaus LS </w:t>
      </w:r>
      <w:proofErr w:type="spellStart"/>
      <w:r w:rsidRPr="00C26B92">
        <w:rPr>
          <w:rFonts w:ascii="Times New Roman" w:hAnsi="Times New Roman" w:cs="Times New Roman"/>
          <w:b/>
          <w:bCs/>
          <w:i/>
          <w:iCs/>
        </w:rPr>
        <w:t>Mtron</w:t>
      </w:r>
      <w:proofErr w:type="spellEnd"/>
      <w:r w:rsidRPr="00C26B92">
        <w:rPr>
          <w:rFonts w:ascii="Times New Roman" w:hAnsi="Times New Roman" w:cs="Times New Roman"/>
          <w:b/>
          <w:bCs/>
          <w:i/>
          <w:iCs/>
        </w:rPr>
        <w:t xml:space="preserve"> </w:t>
      </w:r>
      <w:proofErr w:type="spellStart"/>
      <w:r w:rsidRPr="00C26B92">
        <w:rPr>
          <w:rFonts w:ascii="Times New Roman" w:hAnsi="Times New Roman" w:cs="Times New Roman"/>
          <w:b/>
          <w:bCs/>
          <w:i/>
          <w:iCs/>
        </w:rPr>
        <w:t>Plus</w:t>
      </w:r>
      <w:proofErr w:type="spellEnd"/>
      <w:r w:rsidRPr="00C26B92">
        <w:rPr>
          <w:rFonts w:ascii="Times New Roman" w:hAnsi="Times New Roman" w:cs="Times New Roman"/>
          <w:b/>
          <w:bCs/>
          <w:i/>
          <w:iCs/>
        </w:rPr>
        <w:t xml:space="preserve"> 90</w:t>
      </w:r>
      <w:r w:rsidRPr="00C26B92">
        <w:rPr>
          <w:rFonts w:ascii="Times New Roman" w:hAnsi="Times New Roman" w:cs="Times New Roman"/>
          <w:bCs/>
        </w:rPr>
        <w:t xml:space="preserve"> </w:t>
      </w:r>
      <w:r w:rsidRPr="00C26B92">
        <w:rPr>
          <w:rFonts w:ascii="Times New Roman" w:hAnsi="Times New Roman" w:cs="Times New Roman"/>
          <w:b/>
          <w:bCs/>
          <w:i/>
          <w:iCs/>
        </w:rPr>
        <w:t>remonto ir techninio aptarnavimo paslaugos bei atsarginės dalys su pakeitimu..</w:t>
      </w:r>
    </w:p>
    <w:tbl>
      <w:tblPr>
        <w:tblW w:w="98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662"/>
        <w:gridCol w:w="989"/>
        <w:gridCol w:w="1554"/>
        <w:gridCol w:w="1412"/>
        <w:gridCol w:w="1373"/>
      </w:tblGrid>
      <w:tr w:rsidR="00C26B92" w:rsidRPr="00C26B92" w14:paraId="3588162B" w14:textId="77777777" w:rsidTr="00EA4A78">
        <w:trPr>
          <w:trHeight w:val="917"/>
        </w:trPr>
        <w:tc>
          <w:tcPr>
            <w:tcW w:w="895" w:type="dxa"/>
            <w:tcBorders>
              <w:top w:val="single" w:sz="4" w:space="0" w:color="auto"/>
              <w:left w:val="single" w:sz="4" w:space="0" w:color="auto"/>
              <w:bottom w:val="single" w:sz="4" w:space="0" w:color="auto"/>
              <w:right w:val="single" w:sz="4" w:space="0" w:color="auto"/>
            </w:tcBorders>
            <w:vAlign w:val="center"/>
            <w:hideMark/>
          </w:tcPr>
          <w:p w14:paraId="071EE057" w14:textId="2BCAF01B" w:rsidR="00C26B92" w:rsidRPr="00C26B92" w:rsidRDefault="00C26B92" w:rsidP="00EA4A78">
            <w:pPr>
              <w:jc w:val="both"/>
              <w:rPr>
                <w:rFonts w:ascii="Times New Roman" w:hAnsi="Times New Roman" w:cs="Times New Roman"/>
                <w:b/>
                <w:bCs/>
              </w:rPr>
            </w:pPr>
            <w:r w:rsidRPr="00C26B92">
              <w:rPr>
                <w:rFonts w:ascii="Times New Roman" w:hAnsi="Times New Roman" w:cs="Times New Roman"/>
                <w:b/>
                <w:bCs/>
              </w:rPr>
              <w:t>Eil. Nr.</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6911D4E" w14:textId="77777777" w:rsidR="00C26B92" w:rsidRPr="00C26B92" w:rsidRDefault="00C26B92" w:rsidP="00C26B92">
            <w:pPr>
              <w:jc w:val="center"/>
              <w:rPr>
                <w:rFonts w:ascii="Times New Roman" w:hAnsi="Times New Roman" w:cs="Times New Roman"/>
                <w:b/>
                <w:bCs/>
                <w:lang w:val="fr-FR"/>
              </w:rPr>
            </w:pPr>
            <w:r w:rsidRPr="00C26B92">
              <w:rPr>
                <w:rFonts w:ascii="Times New Roman" w:hAnsi="Times New Roman" w:cs="Times New Roman"/>
                <w:b/>
                <w:bCs/>
              </w:rPr>
              <w:t>Paslaugų/dalių su pakeitimu pavadinimas</w:t>
            </w:r>
          </w:p>
        </w:tc>
        <w:tc>
          <w:tcPr>
            <w:tcW w:w="989" w:type="dxa"/>
            <w:tcBorders>
              <w:top w:val="single" w:sz="4" w:space="0" w:color="auto"/>
              <w:left w:val="single" w:sz="4" w:space="0" w:color="auto"/>
              <w:bottom w:val="single" w:sz="4" w:space="0" w:color="auto"/>
              <w:right w:val="single" w:sz="4" w:space="0" w:color="auto"/>
            </w:tcBorders>
            <w:vAlign w:val="center"/>
            <w:hideMark/>
          </w:tcPr>
          <w:p w14:paraId="481E1FEA"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Mato vienetas</w:t>
            </w:r>
          </w:p>
        </w:tc>
        <w:tc>
          <w:tcPr>
            <w:tcW w:w="1554" w:type="dxa"/>
            <w:tcBorders>
              <w:top w:val="single" w:sz="4" w:space="0" w:color="auto"/>
              <w:left w:val="single" w:sz="4" w:space="0" w:color="auto"/>
              <w:bottom w:val="single" w:sz="4" w:space="0" w:color="auto"/>
              <w:right w:val="single" w:sz="4" w:space="0" w:color="auto"/>
            </w:tcBorders>
            <w:vAlign w:val="center"/>
            <w:hideMark/>
          </w:tcPr>
          <w:p w14:paraId="46BB2109"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Preliminarus kiekis per 24 mėn.</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3EF259F"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Vieneto kaina, Eur be PVM</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88305F3"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Viso kiekio kaina, Eur be PVM</w:t>
            </w:r>
          </w:p>
        </w:tc>
      </w:tr>
      <w:tr w:rsidR="00C26B92" w:rsidRPr="00C26B92" w14:paraId="34799FCB" w14:textId="77777777" w:rsidTr="00EA4A78">
        <w:trPr>
          <w:trHeight w:val="193"/>
        </w:trPr>
        <w:tc>
          <w:tcPr>
            <w:tcW w:w="895" w:type="dxa"/>
            <w:tcBorders>
              <w:top w:val="single" w:sz="4" w:space="0" w:color="auto"/>
              <w:left w:val="single" w:sz="4" w:space="0" w:color="auto"/>
              <w:bottom w:val="single" w:sz="4" w:space="0" w:color="auto"/>
              <w:right w:val="single" w:sz="4" w:space="0" w:color="auto"/>
            </w:tcBorders>
            <w:vAlign w:val="center"/>
            <w:hideMark/>
          </w:tcPr>
          <w:p w14:paraId="40C72FC3" w14:textId="77777777" w:rsidR="00C26B92" w:rsidRPr="00C26B92" w:rsidRDefault="00C26B92" w:rsidP="00EA4A78">
            <w:pPr>
              <w:jc w:val="center"/>
              <w:rPr>
                <w:rFonts w:ascii="Times New Roman" w:hAnsi="Times New Roman" w:cs="Times New Roman"/>
                <w:bCs/>
                <w:i/>
              </w:rPr>
            </w:pPr>
            <w:r w:rsidRPr="00C26B92">
              <w:rPr>
                <w:rFonts w:ascii="Times New Roman" w:hAnsi="Times New Roman" w:cs="Times New Roman"/>
                <w:bCs/>
                <w:i/>
              </w:rPr>
              <w:t>1</w:t>
            </w:r>
          </w:p>
        </w:tc>
        <w:tc>
          <w:tcPr>
            <w:tcW w:w="3662" w:type="dxa"/>
            <w:tcBorders>
              <w:top w:val="single" w:sz="4" w:space="0" w:color="auto"/>
              <w:left w:val="single" w:sz="4" w:space="0" w:color="auto"/>
              <w:bottom w:val="single" w:sz="4" w:space="0" w:color="auto"/>
              <w:right w:val="single" w:sz="4" w:space="0" w:color="auto"/>
            </w:tcBorders>
            <w:vAlign w:val="center"/>
            <w:hideMark/>
          </w:tcPr>
          <w:p w14:paraId="348011E6" w14:textId="77777777" w:rsidR="00C26B92" w:rsidRPr="00C26B92" w:rsidRDefault="00C26B92" w:rsidP="00EA4A78">
            <w:pPr>
              <w:jc w:val="center"/>
              <w:rPr>
                <w:rFonts w:ascii="Times New Roman" w:hAnsi="Times New Roman" w:cs="Times New Roman"/>
                <w:bCs/>
                <w:i/>
              </w:rPr>
            </w:pPr>
            <w:r w:rsidRPr="00C26B92">
              <w:rPr>
                <w:rFonts w:ascii="Times New Roman" w:hAnsi="Times New Roman" w:cs="Times New Roman"/>
                <w:bCs/>
                <w:i/>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303B7807" w14:textId="77777777" w:rsidR="00C26B92" w:rsidRPr="00C26B92" w:rsidRDefault="00C26B92" w:rsidP="00EA4A78">
            <w:pPr>
              <w:jc w:val="center"/>
              <w:rPr>
                <w:rFonts w:ascii="Times New Roman" w:hAnsi="Times New Roman" w:cs="Times New Roman"/>
                <w:bCs/>
                <w:i/>
              </w:rPr>
            </w:pPr>
            <w:r w:rsidRPr="00C26B92">
              <w:rPr>
                <w:rFonts w:ascii="Times New Roman" w:hAnsi="Times New Roman" w:cs="Times New Roman"/>
                <w:bCs/>
                <w:i/>
              </w:rPr>
              <w:t>3</w:t>
            </w:r>
          </w:p>
        </w:tc>
        <w:tc>
          <w:tcPr>
            <w:tcW w:w="1554" w:type="dxa"/>
            <w:tcBorders>
              <w:top w:val="single" w:sz="4" w:space="0" w:color="auto"/>
              <w:left w:val="single" w:sz="4" w:space="0" w:color="auto"/>
              <w:bottom w:val="single" w:sz="4" w:space="0" w:color="auto"/>
              <w:right w:val="single" w:sz="4" w:space="0" w:color="auto"/>
            </w:tcBorders>
            <w:vAlign w:val="center"/>
          </w:tcPr>
          <w:p w14:paraId="7478655A" w14:textId="05D83FC1" w:rsidR="00C26B92" w:rsidRPr="00C26B92" w:rsidRDefault="00C26B92" w:rsidP="00EA4A78">
            <w:pPr>
              <w:jc w:val="center"/>
              <w:rPr>
                <w:rFonts w:ascii="Times New Roman" w:hAnsi="Times New Roman" w:cs="Times New Roman"/>
                <w:bCs/>
                <w:i/>
              </w:rPr>
            </w:pPr>
            <w:r>
              <w:rPr>
                <w:rFonts w:ascii="Times New Roman" w:hAnsi="Times New Roman" w:cs="Times New Roman"/>
                <w:bCs/>
                <w:i/>
              </w:rPr>
              <w:t>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9D53278" w14:textId="64933340" w:rsidR="00C26B92" w:rsidRPr="00C26B92" w:rsidRDefault="00C26B92" w:rsidP="00EA4A78">
            <w:pPr>
              <w:jc w:val="center"/>
              <w:rPr>
                <w:rFonts w:ascii="Times New Roman" w:hAnsi="Times New Roman" w:cs="Times New Roman"/>
                <w:bCs/>
                <w:i/>
              </w:rPr>
            </w:pPr>
            <w:r>
              <w:rPr>
                <w:rFonts w:ascii="Times New Roman" w:hAnsi="Times New Roman" w:cs="Times New Roman"/>
                <w:bCs/>
                <w:i/>
              </w:rPr>
              <w:t>5</w:t>
            </w:r>
          </w:p>
        </w:tc>
        <w:tc>
          <w:tcPr>
            <w:tcW w:w="1373" w:type="dxa"/>
            <w:tcBorders>
              <w:top w:val="single" w:sz="4" w:space="0" w:color="auto"/>
              <w:left w:val="single" w:sz="4" w:space="0" w:color="auto"/>
              <w:bottom w:val="single" w:sz="4" w:space="0" w:color="auto"/>
              <w:right w:val="single" w:sz="4" w:space="0" w:color="auto"/>
            </w:tcBorders>
            <w:hideMark/>
          </w:tcPr>
          <w:p w14:paraId="12FDFA57" w14:textId="1F58C6AF" w:rsidR="00C26B92" w:rsidRPr="00C26B92" w:rsidRDefault="00C26B92" w:rsidP="00EA4A78">
            <w:pPr>
              <w:jc w:val="center"/>
              <w:rPr>
                <w:rFonts w:ascii="Times New Roman" w:hAnsi="Times New Roman" w:cs="Times New Roman"/>
                <w:bCs/>
                <w:i/>
              </w:rPr>
            </w:pPr>
            <w:r>
              <w:rPr>
                <w:rFonts w:ascii="Times New Roman" w:hAnsi="Times New Roman" w:cs="Times New Roman"/>
                <w:bCs/>
                <w:i/>
              </w:rPr>
              <w:t>6</w:t>
            </w:r>
            <w:r w:rsidRPr="00C26B92">
              <w:rPr>
                <w:rFonts w:ascii="Times New Roman" w:hAnsi="Times New Roman" w:cs="Times New Roman"/>
                <w:bCs/>
                <w:i/>
              </w:rPr>
              <w:t xml:space="preserve"> (4</w:t>
            </w:r>
            <w:r>
              <w:rPr>
                <w:rFonts w:ascii="Times New Roman" w:hAnsi="Times New Roman" w:cs="Times New Roman"/>
                <w:bCs/>
                <w:i/>
              </w:rPr>
              <w:t>X5</w:t>
            </w:r>
            <w:r w:rsidRPr="00C26B92">
              <w:rPr>
                <w:rFonts w:ascii="Times New Roman" w:hAnsi="Times New Roman" w:cs="Times New Roman"/>
                <w:bCs/>
                <w:i/>
              </w:rPr>
              <w:t>)</w:t>
            </w:r>
          </w:p>
        </w:tc>
      </w:tr>
      <w:tr w:rsidR="00C26B92" w:rsidRPr="00C26B92" w14:paraId="1470852A"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8F3ED76"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9A2F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rPr>
              <w:t xml:space="preserve">Traktoriaus LS </w:t>
            </w:r>
            <w:proofErr w:type="spellStart"/>
            <w:r w:rsidRPr="00C26B92">
              <w:rPr>
                <w:rFonts w:ascii="Times New Roman" w:hAnsi="Times New Roman" w:cs="Times New Roman"/>
                <w:b/>
                <w:bCs/>
              </w:rPr>
              <w:t>Mtron</w:t>
            </w:r>
            <w:proofErr w:type="spellEnd"/>
            <w:r w:rsidRPr="00C26B92">
              <w:rPr>
                <w:rFonts w:ascii="Times New Roman" w:hAnsi="Times New Roman" w:cs="Times New Roman"/>
                <w:b/>
                <w:bCs/>
              </w:rPr>
              <w:t xml:space="preserve"> </w:t>
            </w:r>
            <w:proofErr w:type="spellStart"/>
            <w:r w:rsidRPr="00C26B92">
              <w:rPr>
                <w:rFonts w:ascii="Times New Roman" w:hAnsi="Times New Roman" w:cs="Times New Roman"/>
                <w:b/>
                <w:bCs/>
              </w:rPr>
              <w:t>Plus</w:t>
            </w:r>
            <w:proofErr w:type="spellEnd"/>
            <w:r w:rsidRPr="00C26B92">
              <w:rPr>
                <w:rFonts w:ascii="Times New Roman" w:hAnsi="Times New Roman" w:cs="Times New Roman"/>
                <w:b/>
                <w:bCs/>
              </w:rPr>
              <w:t xml:space="preserve"> 90</w:t>
            </w:r>
            <w:r w:rsidRPr="00C26B92">
              <w:rPr>
                <w:rFonts w:ascii="Times New Roman" w:hAnsi="Times New Roman" w:cs="Times New Roman"/>
                <w:bCs/>
              </w:rPr>
              <w:t xml:space="preserve"> techninės priežiūros aptarnavimo paslauga (teikiama kartu su detalėmis: kuro, kabinos, hidraulinio skysčio, transmisijos filtrai; variklio, hidraulinis, </w:t>
            </w:r>
            <w:proofErr w:type="spellStart"/>
            <w:r w:rsidRPr="00C26B92">
              <w:rPr>
                <w:rFonts w:ascii="Times New Roman" w:hAnsi="Times New Roman" w:cs="Times New Roman"/>
                <w:bCs/>
              </w:rPr>
              <w:t>transmisinis</w:t>
            </w:r>
            <w:proofErr w:type="spellEnd"/>
            <w:r w:rsidRPr="00C26B92">
              <w:rPr>
                <w:rFonts w:ascii="Times New Roman" w:hAnsi="Times New Roman" w:cs="Times New Roman"/>
                <w:bCs/>
              </w:rPr>
              <w:t xml:space="preserve"> tepalas, visų traktoriaus tepimo taškų užpildymas tepalu; ašių, aušinimo skysčiai) su transportavimu</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1E4C3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Vienas kartas per metus</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F2D22"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5D532B15"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AA8AFE3" w14:textId="77777777" w:rsidR="00C26B92" w:rsidRPr="00C26B92" w:rsidRDefault="00C26B92" w:rsidP="00C26B92">
            <w:pPr>
              <w:jc w:val="both"/>
              <w:rPr>
                <w:rFonts w:ascii="Times New Roman" w:hAnsi="Times New Roman" w:cs="Times New Roman"/>
                <w:bCs/>
              </w:rPr>
            </w:pPr>
          </w:p>
        </w:tc>
      </w:tr>
      <w:tr w:rsidR="00C26B92" w:rsidRPr="00C26B92" w14:paraId="125A8B6E"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BB14CBD"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D9B62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Oro filtras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D67D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6222A"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F89646D"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4DE61CA" w14:textId="77777777" w:rsidR="00C26B92" w:rsidRPr="00C26B92" w:rsidRDefault="00C26B92" w:rsidP="00C26B92">
            <w:pPr>
              <w:jc w:val="both"/>
              <w:rPr>
                <w:rFonts w:ascii="Times New Roman" w:hAnsi="Times New Roman" w:cs="Times New Roman"/>
                <w:bCs/>
              </w:rPr>
            </w:pPr>
          </w:p>
        </w:tc>
      </w:tr>
      <w:tr w:rsidR="00C26B92" w:rsidRPr="00C26B92" w14:paraId="2EF7A2CB"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6A3B6FB"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F819E"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Alyvos filtras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0C5A5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DAE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0C4B034"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4A87E06" w14:textId="77777777" w:rsidR="00C26B92" w:rsidRPr="00C26B92" w:rsidRDefault="00C26B92" w:rsidP="00C26B92">
            <w:pPr>
              <w:jc w:val="both"/>
              <w:rPr>
                <w:rFonts w:ascii="Times New Roman" w:hAnsi="Times New Roman" w:cs="Times New Roman"/>
                <w:bCs/>
              </w:rPr>
            </w:pPr>
          </w:p>
        </w:tc>
      </w:tr>
      <w:tr w:rsidR="00C26B92" w:rsidRPr="00C26B92" w14:paraId="078A40DE"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D2D0DD3"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84DD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Degalų filtras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E0FA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AA96C"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03025979"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0C2F2424" w14:textId="77777777" w:rsidR="00C26B92" w:rsidRPr="00C26B92" w:rsidRDefault="00C26B92" w:rsidP="00C26B92">
            <w:pPr>
              <w:jc w:val="both"/>
              <w:rPr>
                <w:rFonts w:ascii="Times New Roman" w:hAnsi="Times New Roman" w:cs="Times New Roman"/>
                <w:bCs/>
              </w:rPr>
            </w:pPr>
          </w:p>
        </w:tc>
      </w:tr>
      <w:tr w:rsidR="00C26B92" w:rsidRPr="00C26B92" w14:paraId="41F1A7AF"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5DE72934"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4930D"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Aušinimo sistemos siurblys</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7E2A208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ECDD6"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6B9B48B5"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3F4129E9" w14:textId="77777777" w:rsidR="00C26B92" w:rsidRPr="00C26B92" w:rsidRDefault="00C26B92" w:rsidP="00C26B92">
            <w:pPr>
              <w:jc w:val="both"/>
              <w:rPr>
                <w:rFonts w:ascii="Times New Roman" w:hAnsi="Times New Roman" w:cs="Times New Roman"/>
                <w:bCs/>
              </w:rPr>
            </w:pPr>
          </w:p>
        </w:tc>
      </w:tr>
      <w:tr w:rsidR="00C26B92" w:rsidRPr="00C26B92" w14:paraId="6D38F9CA"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EBACED2"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9D3DD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Aušinimo sistemos radiatorius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1E5AE63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3F3FF3"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58510F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4CE7A1DA" w14:textId="77777777" w:rsidR="00C26B92" w:rsidRPr="00C26B92" w:rsidRDefault="00C26B92" w:rsidP="00C26B92">
            <w:pPr>
              <w:jc w:val="both"/>
              <w:rPr>
                <w:rFonts w:ascii="Times New Roman" w:hAnsi="Times New Roman" w:cs="Times New Roman"/>
                <w:bCs/>
              </w:rPr>
            </w:pPr>
          </w:p>
        </w:tc>
      </w:tr>
      <w:tr w:rsidR="00C26B92" w:rsidRPr="00C26B92" w14:paraId="229A8066"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DD3B32B"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D4AF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Radiatoriaus žarna</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3081D77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40C9C"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67D4735E"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C5ACDEA" w14:textId="77777777" w:rsidR="00C26B92" w:rsidRPr="00C26B92" w:rsidRDefault="00C26B92" w:rsidP="00C26B92">
            <w:pPr>
              <w:jc w:val="both"/>
              <w:rPr>
                <w:rFonts w:ascii="Times New Roman" w:hAnsi="Times New Roman" w:cs="Times New Roman"/>
                <w:bCs/>
              </w:rPr>
            </w:pPr>
          </w:p>
        </w:tc>
      </w:tr>
      <w:tr w:rsidR="00C26B92" w:rsidRPr="00C26B92" w14:paraId="3AF7ED18"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1C3C7C3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76BF9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Aukšto slėgio degalų siurblys</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1A1141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8CA973"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E4D544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7A61EC9" w14:textId="77777777" w:rsidR="00C26B92" w:rsidRPr="00C26B92" w:rsidRDefault="00C26B92" w:rsidP="00C26B92">
            <w:pPr>
              <w:jc w:val="both"/>
              <w:rPr>
                <w:rFonts w:ascii="Times New Roman" w:hAnsi="Times New Roman" w:cs="Times New Roman"/>
                <w:bCs/>
              </w:rPr>
            </w:pPr>
          </w:p>
        </w:tc>
      </w:tr>
      <w:tr w:rsidR="00C26B92" w:rsidRPr="00C26B92" w14:paraId="08C27100"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544F9719"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46AB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Žemo slėgio degalų siurblys</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35E665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7EC9E"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48D5646"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0D336BFD" w14:textId="77777777" w:rsidR="00C26B92" w:rsidRPr="00C26B92" w:rsidRDefault="00C26B92" w:rsidP="00C26B92">
            <w:pPr>
              <w:jc w:val="both"/>
              <w:rPr>
                <w:rFonts w:ascii="Times New Roman" w:hAnsi="Times New Roman" w:cs="Times New Roman"/>
                <w:bCs/>
              </w:rPr>
            </w:pPr>
          </w:p>
        </w:tc>
      </w:tr>
      <w:tr w:rsidR="00C26B92" w:rsidRPr="00C26B92" w14:paraId="1178424B"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2675C74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6B6E3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Degalų purkštukų komplektas vienam cilindrui</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77062B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D070"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E5416E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AFE866F" w14:textId="77777777" w:rsidR="00C26B92" w:rsidRPr="00C26B92" w:rsidRDefault="00C26B92" w:rsidP="00C26B92">
            <w:pPr>
              <w:jc w:val="both"/>
              <w:rPr>
                <w:rFonts w:ascii="Times New Roman" w:hAnsi="Times New Roman" w:cs="Times New Roman"/>
                <w:bCs/>
              </w:rPr>
            </w:pPr>
          </w:p>
        </w:tc>
      </w:tr>
      <w:tr w:rsidR="00C26B92" w:rsidRPr="00C26B92" w14:paraId="119ADA3F"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4D93F55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38BA8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Degalų vamzdelių komplektas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5B58299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0D601"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25ED522"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B233AFC" w14:textId="77777777" w:rsidR="00C26B92" w:rsidRPr="00C26B92" w:rsidRDefault="00C26B92" w:rsidP="00C26B92">
            <w:pPr>
              <w:jc w:val="both"/>
              <w:rPr>
                <w:rFonts w:ascii="Times New Roman" w:hAnsi="Times New Roman" w:cs="Times New Roman"/>
                <w:bCs/>
              </w:rPr>
            </w:pPr>
          </w:p>
        </w:tc>
      </w:tr>
      <w:tr w:rsidR="00C26B92" w:rsidRPr="00C26B92" w14:paraId="539FCC4E"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7CB370B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8D1F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Pakaitinimo žvakė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69A9E8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19A8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4252314B"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639D4A6" w14:textId="77777777" w:rsidR="00C26B92" w:rsidRPr="00C26B92" w:rsidRDefault="00C26B92" w:rsidP="00C26B92">
            <w:pPr>
              <w:jc w:val="both"/>
              <w:rPr>
                <w:rFonts w:ascii="Times New Roman" w:hAnsi="Times New Roman" w:cs="Times New Roman"/>
                <w:bCs/>
              </w:rPr>
            </w:pPr>
          </w:p>
        </w:tc>
      </w:tr>
      <w:tr w:rsidR="00C26B92" w:rsidRPr="00C26B92" w14:paraId="6F172C1C"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46DAAA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95642"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Duslintuvas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8AF10A6"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1E6EB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2D8A6E73"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32BBF0F1" w14:textId="77777777" w:rsidR="00C26B92" w:rsidRPr="00C26B92" w:rsidRDefault="00C26B92" w:rsidP="00C26B92">
            <w:pPr>
              <w:jc w:val="both"/>
              <w:rPr>
                <w:rFonts w:ascii="Times New Roman" w:hAnsi="Times New Roman" w:cs="Times New Roman"/>
                <w:bCs/>
              </w:rPr>
            </w:pPr>
          </w:p>
        </w:tc>
      </w:tr>
      <w:tr w:rsidR="00C26B92" w:rsidRPr="00C26B92" w14:paraId="134015AD"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70410DA"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075D9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Hidraulinės sistemos tepalo siurblys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F9DBD3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701D7A"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527A3E4"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4CC7421C" w14:textId="77777777" w:rsidR="00C26B92" w:rsidRPr="00C26B92" w:rsidRDefault="00C26B92" w:rsidP="00C26B92">
            <w:pPr>
              <w:jc w:val="both"/>
              <w:rPr>
                <w:rFonts w:ascii="Times New Roman" w:hAnsi="Times New Roman" w:cs="Times New Roman"/>
                <w:bCs/>
              </w:rPr>
            </w:pPr>
          </w:p>
        </w:tc>
      </w:tr>
      <w:tr w:rsidR="00C26B92" w:rsidRPr="00C26B92" w14:paraId="7457C594"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1C8C37B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42EF6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Generatorius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4E62C0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44045"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2892593B"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175EED3" w14:textId="77777777" w:rsidR="00C26B92" w:rsidRPr="00C26B92" w:rsidRDefault="00C26B92" w:rsidP="00C26B92">
            <w:pPr>
              <w:jc w:val="both"/>
              <w:rPr>
                <w:rFonts w:ascii="Times New Roman" w:hAnsi="Times New Roman" w:cs="Times New Roman"/>
                <w:bCs/>
              </w:rPr>
            </w:pPr>
          </w:p>
        </w:tc>
      </w:tr>
      <w:tr w:rsidR="00C26B92" w:rsidRPr="00C26B92" w14:paraId="5D50CFBA"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643B00E"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5FB8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Generatoriaus diržas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3F4E455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C75E1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537194BC"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4763DE37" w14:textId="77777777" w:rsidR="00C26B92" w:rsidRPr="00C26B92" w:rsidRDefault="00C26B92" w:rsidP="00C26B92">
            <w:pPr>
              <w:jc w:val="both"/>
              <w:rPr>
                <w:rFonts w:ascii="Times New Roman" w:hAnsi="Times New Roman" w:cs="Times New Roman"/>
                <w:bCs/>
              </w:rPr>
            </w:pPr>
          </w:p>
        </w:tc>
      </w:tr>
      <w:tr w:rsidR="00C26B92" w:rsidRPr="00C26B92" w14:paraId="04022530"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003DF40E"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C87CA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Starteris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1D61E12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7E4B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CDE4639"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63901AC" w14:textId="77777777" w:rsidR="00C26B92" w:rsidRPr="00C26B92" w:rsidRDefault="00C26B92" w:rsidP="00C26B92">
            <w:pPr>
              <w:jc w:val="both"/>
              <w:rPr>
                <w:rFonts w:ascii="Times New Roman" w:hAnsi="Times New Roman" w:cs="Times New Roman"/>
                <w:bCs/>
              </w:rPr>
            </w:pPr>
          </w:p>
        </w:tc>
      </w:tr>
      <w:tr w:rsidR="00C26B92" w:rsidRPr="00C26B92" w14:paraId="376EAD76"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1596619"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AEA7B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Priekinis žibintas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70661BF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C64F9"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45CA5071"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D7CCA6D" w14:textId="77777777" w:rsidR="00C26B92" w:rsidRPr="00C26B92" w:rsidRDefault="00C26B92" w:rsidP="00C26B92">
            <w:pPr>
              <w:jc w:val="both"/>
              <w:rPr>
                <w:rFonts w:ascii="Times New Roman" w:hAnsi="Times New Roman" w:cs="Times New Roman"/>
                <w:bCs/>
              </w:rPr>
            </w:pPr>
          </w:p>
        </w:tc>
      </w:tr>
      <w:tr w:rsidR="00C26B92" w:rsidRPr="00C26B92" w14:paraId="50E1ECEF"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2C015711"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600C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Galinis žibintas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C09288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40F5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7AD7011"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3B138EE" w14:textId="77777777" w:rsidR="00C26B92" w:rsidRPr="00C26B92" w:rsidRDefault="00C26B92" w:rsidP="00C26B92">
            <w:pPr>
              <w:jc w:val="both"/>
              <w:rPr>
                <w:rFonts w:ascii="Times New Roman" w:hAnsi="Times New Roman" w:cs="Times New Roman"/>
                <w:bCs/>
              </w:rPr>
            </w:pPr>
          </w:p>
        </w:tc>
      </w:tr>
      <w:tr w:rsidR="00C26B92" w:rsidRPr="00C26B92" w14:paraId="428AF7A7"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064B6AF0"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2321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Išorinis galinio vaizdo veidrodėlis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6A573E1E"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F6E87B"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2E417985"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0DFBE0F" w14:textId="77777777" w:rsidR="00C26B92" w:rsidRPr="00C26B92" w:rsidRDefault="00C26B92" w:rsidP="00C26B92">
            <w:pPr>
              <w:jc w:val="both"/>
              <w:rPr>
                <w:rFonts w:ascii="Times New Roman" w:hAnsi="Times New Roman" w:cs="Times New Roman"/>
                <w:bCs/>
              </w:rPr>
            </w:pPr>
          </w:p>
        </w:tc>
      </w:tr>
      <w:tr w:rsidR="00C26B92" w:rsidRPr="00C26B92" w14:paraId="219D4028"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84B8FF7"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EEFD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Priekinis stiklas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44A2ECC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295EA"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61E0302"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86624C4" w14:textId="77777777" w:rsidR="00C26B92" w:rsidRPr="00C26B92" w:rsidRDefault="00C26B92" w:rsidP="00C26B92">
            <w:pPr>
              <w:jc w:val="both"/>
              <w:rPr>
                <w:rFonts w:ascii="Times New Roman" w:hAnsi="Times New Roman" w:cs="Times New Roman"/>
                <w:bCs/>
              </w:rPr>
            </w:pPr>
          </w:p>
        </w:tc>
      </w:tr>
      <w:tr w:rsidR="00C26B92" w:rsidRPr="00C26B92" w14:paraId="0095B58A"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28B306EA"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D045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Galinis stiklas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F3B71F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EEE3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04556849"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B8E63C0" w14:textId="77777777" w:rsidR="00C26B92" w:rsidRPr="00C26B92" w:rsidRDefault="00C26B92" w:rsidP="00C26B92">
            <w:pPr>
              <w:jc w:val="both"/>
              <w:rPr>
                <w:rFonts w:ascii="Times New Roman" w:hAnsi="Times New Roman" w:cs="Times New Roman"/>
                <w:bCs/>
              </w:rPr>
            </w:pPr>
          </w:p>
        </w:tc>
      </w:tr>
      <w:tr w:rsidR="00C26B92" w:rsidRPr="00C26B92" w14:paraId="60DBB57A"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0A621B1F"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B71946"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Durų stiklas </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3B5193C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FB0A2"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6048012E"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456222BE" w14:textId="77777777" w:rsidR="00C26B92" w:rsidRPr="00C26B92" w:rsidRDefault="00C26B92" w:rsidP="00C26B92">
            <w:pPr>
              <w:jc w:val="both"/>
              <w:rPr>
                <w:rFonts w:ascii="Times New Roman" w:hAnsi="Times New Roman" w:cs="Times New Roman"/>
                <w:bCs/>
              </w:rPr>
            </w:pPr>
          </w:p>
        </w:tc>
      </w:tr>
      <w:tr w:rsidR="00C26B92" w:rsidRPr="00C26B92" w14:paraId="21D83CB2"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7CDFD15"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7300D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Priekinė padanga su pakeitimu</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AF34B3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A198F"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CD357D7"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2DDCB97" w14:textId="77777777" w:rsidR="00C26B92" w:rsidRPr="00C26B92" w:rsidRDefault="00C26B92" w:rsidP="00C26B92">
            <w:pPr>
              <w:jc w:val="both"/>
              <w:rPr>
                <w:rFonts w:ascii="Times New Roman" w:hAnsi="Times New Roman" w:cs="Times New Roman"/>
                <w:bCs/>
              </w:rPr>
            </w:pPr>
          </w:p>
        </w:tc>
      </w:tr>
      <w:tr w:rsidR="00C26B92" w:rsidRPr="00C26B92" w14:paraId="768EB34C"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7F9D2E29"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C00CF42"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Galinė padanga su pakeitimu</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561BF44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768DA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2424F4F2"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38D5A103" w14:textId="77777777" w:rsidR="00C26B92" w:rsidRPr="00C26B92" w:rsidRDefault="00C26B92" w:rsidP="00C26B92">
            <w:pPr>
              <w:jc w:val="both"/>
              <w:rPr>
                <w:rFonts w:ascii="Times New Roman" w:hAnsi="Times New Roman" w:cs="Times New Roman"/>
                <w:bCs/>
              </w:rPr>
            </w:pPr>
          </w:p>
        </w:tc>
      </w:tr>
      <w:tr w:rsidR="00C26B92" w:rsidRPr="00C26B92" w14:paraId="2C793127"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5B816830"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86E3C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Hidraulinė žarna 0 -500 mm ilgio</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67DC800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mm</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27DA92"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40F8C099"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20171D8" w14:textId="77777777" w:rsidR="00C26B92" w:rsidRPr="00C26B92" w:rsidRDefault="00C26B92" w:rsidP="00C26B92">
            <w:pPr>
              <w:jc w:val="both"/>
              <w:rPr>
                <w:rFonts w:ascii="Times New Roman" w:hAnsi="Times New Roman" w:cs="Times New Roman"/>
                <w:bCs/>
              </w:rPr>
            </w:pPr>
          </w:p>
        </w:tc>
      </w:tr>
      <w:tr w:rsidR="00C26B92" w:rsidRPr="00C26B92" w14:paraId="5B506971"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405F7C29"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A2B065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Hidraulinė žarna 500 -1000 mm ilgio</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4F9E079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mm</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65EEE"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2FC4D54F"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D38137D" w14:textId="77777777" w:rsidR="00C26B92" w:rsidRPr="00C26B92" w:rsidRDefault="00C26B92" w:rsidP="00C26B92">
            <w:pPr>
              <w:jc w:val="both"/>
              <w:rPr>
                <w:rFonts w:ascii="Times New Roman" w:hAnsi="Times New Roman" w:cs="Times New Roman"/>
                <w:bCs/>
              </w:rPr>
            </w:pPr>
          </w:p>
        </w:tc>
      </w:tr>
      <w:tr w:rsidR="00C26B92" w:rsidRPr="00C26B92" w14:paraId="758392F4"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6E9F562"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877889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Hidraulinė žarna 1000 -1500 mm ilgio</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CBF05F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mm</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45555"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95A62BD"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B8AC3BA" w14:textId="77777777" w:rsidR="00C26B92" w:rsidRPr="00C26B92" w:rsidRDefault="00C26B92" w:rsidP="00C26B92">
            <w:pPr>
              <w:jc w:val="both"/>
              <w:rPr>
                <w:rFonts w:ascii="Times New Roman" w:hAnsi="Times New Roman" w:cs="Times New Roman"/>
                <w:bCs/>
              </w:rPr>
            </w:pPr>
          </w:p>
        </w:tc>
      </w:tr>
      <w:tr w:rsidR="00C26B92" w:rsidRPr="00C26B92" w14:paraId="14E06468"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53A9996B"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6F849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Hidraulinė žarna 150m -2000 mm ilgio</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4D3EBC8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mm</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40DF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428A508"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64FF7C1" w14:textId="77777777" w:rsidR="00C26B92" w:rsidRPr="00C26B92" w:rsidRDefault="00C26B92" w:rsidP="00C26B92">
            <w:pPr>
              <w:jc w:val="both"/>
              <w:rPr>
                <w:rFonts w:ascii="Times New Roman" w:hAnsi="Times New Roman" w:cs="Times New Roman"/>
                <w:bCs/>
              </w:rPr>
            </w:pPr>
          </w:p>
        </w:tc>
      </w:tr>
      <w:tr w:rsidR="00C26B92" w:rsidRPr="00C26B92" w14:paraId="548E581C" w14:textId="77777777" w:rsidTr="00EA4A78">
        <w:trPr>
          <w:trHeight w:val="375"/>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7F78B395"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
                <w:bCs/>
              </w:rPr>
              <w:t>Priekaba HM 2-6</w:t>
            </w:r>
          </w:p>
        </w:tc>
      </w:tr>
      <w:tr w:rsidR="00C26B92" w:rsidRPr="00C26B92" w14:paraId="70EC896C"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73D7031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9F3A5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Stabdžių būgnai</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698CF3B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6DA4F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0C5E8581"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1345D50" w14:textId="77777777" w:rsidR="00C26B92" w:rsidRPr="00C26B92" w:rsidRDefault="00C26B92" w:rsidP="00C26B92">
            <w:pPr>
              <w:jc w:val="both"/>
              <w:rPr>
                <w:rFonts w:ascii="Times New Roman" w:hAnsi="Times New Roman" w:cs="Times New Roman"/>
                <w:bCs/>
              </w:rPr>
            </w:pPr>
          </w:p>
        </w:tc>
      </w:tr>
      <w:tr w:rsidR="00C26B92" w:rsidRPr="00C26B92" w14:paraId="2F9F753D"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3D60D963"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7808D32"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Stabdžių kaladės</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29B59606"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93C5F"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29DDA56"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CCDD634" w14:textId="77777777" w:rsidR="00C26B92" w:rsidRPr="00C26B92" w:rsidRDefault="00C26B92" w:rsidP="00C26B92">
            <w:pPr>
              <w:jc w:val="both"/>
              <w:rPr>
                <w:rFonts w:ascii="Times New Roman" w:hAnsi="Times New Roman" w:cs="Times New Roman"/>
                <w:bCs/>
              </w:rPr>
            </w:pPr>
          </w:p>
        </w:tc>
      </w:tr>
      <w:tr w:rsidR="00C26B92" w:rsidRPr="00C26B92" w14:paraId="24445437"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136171D1"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C580B7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Membraninė stabdžių kamera</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78BB771D"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D592EA"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7E71ECC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3948878" w14:textId="77777777" w:rsidR="00C26B92" w:rsidRPr="00C26B92" w:rsidRDefault="00C26B92" w:rsidP="00C26B92">
            <w:pPr>
              <w:jc w:val="both"/>
              <w:rPr>
                <w:rFonts w:ascii="Times New Roman" w:hAnsi="Times New Roman" w:cs="Times New Roman"/>
                <w:bCs/>
              </w:rPr>
            </w:pPr>
          </w:p>
        </w:tc>
      </w:tr>
      <w:tr w:rsidR="00C26B92" w:rsidRPr="00C26B92" w14:paraId="0BF24008"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C5F75C1"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355AA9"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Padanga</w:t>
            </w:r>
          </w:p>
        </w:tc>
        <w:tc>
          <w:tcPr>
            <w:tcW w:w="989" w:type="dxa"/>
            <w:tcBorders>
              <w:top w:val="single" w:sz="4" w:space="0" w:color="auto"/>
              <w:left w:val="single" w:sz="4" w:space="0" w:color="auto"/>
              <w:bottom w:val="single" w:sz="4" w:space="0" w:color="auto"/>
              <w:right w:val="single" w:sz="4" w:space="0" w:color="auto"/>
            </w:tcBorders>
            <w:shd w:val="clear" w:color="auto" w:fill="FFFFFF"/>
            <w:hideMark/>
          </w:tcPr>
          <w:p w14:paraId="0AE3CE7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3EF70"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4</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5AB57779"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EB54A59" w14:textId="77777777" w:rsidR="00C26B92" w:rsidRPr="00C26B92" w:rsidRDefault="00C26B92" w:rsidP="00C26B92">
            <w:pPr>
              <w:jc w:val="both"/>
              <w:rPr>
                <w:rFonts w:ascii="Times New Roman" w:hAnsi="Times New Roman" w:cs="Times New Roman"/>
                <w:bCs/>
              </w:rPr>
            </w:pPr>
          </w:p>
        </w:tc>
      </w:tr>
      <w:tr w:rsidR="00C26B92" w:rsidRPr="00C26B92" w14:paraId="797B5260" w14:textId="77777777" w:rsidTr="00EA4A78">
        <w:trPr>
          <w:trHeight w:val="375"/>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678F2495"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
                <w:bCs/>
              </w:rPr>
              <w:t>Frontalinis krautuvas SNR 300</w:t>
            </w:r>
          </w:p>
        </w:tc>
      </w:tr>
      <w:tr w:rsidR="00C26B92" w:rsidRPr="00C26B92" w14:paraId="0D3D0F8F"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0B141C72"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D9406B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Kaištis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2C1B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E99DD"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A41B45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5AF32CF" w14:textId="77777777" w:rsidR="00C26B92" w:rsidRPr="00C26B92" w:rsidRDefault="00C26B92" w:rsidP="00C26B92">
            <w:pPr>
              <w:jc w:val="both"/>
              <w:rPr>
                <w:rFonts w:ascii="Times New Roman" w:hAnsi="Times New Roman" w:cs="Times New Roman"/>
                <w:bCs/>
              </w:rPr>
            </w:pPr>
          </w:p>
        </w:tc>
      </w:tr>
      <w:tr w:rsidR="00C26B92" w:rsidRPr="00C26B92" w14:paraId="670FC589"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7A8AAB0D"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D1043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Bronzinė įvorė</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9B7A6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4E6F7"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B0D6820"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0C6057AA" w14:textId="77777777" w:rsidR="00C26B92" w:rsidRPr="00C26B92" w:rsidRDefault="00C26B92" w:rsidP="00C26B92">
            <w:pPr>
              <w:jc w:val="both"/>
              <w:rPr>
                <w:rFonts w:ascii="Times New Roman" w:hAnsi="Times New Roman" w:cs="Times New Roman"/>
                <w:bCs/>
              </w:rPr>
            </w:pPr>
          </w:p>
        </w:tc>
      </w:tr>
      <w:tr w:rsidR="00C26B92" w:rsidRPr="00C26B92" w14:paraId="58D78CD6"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319FC1F"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A2BE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Hidraulinio cilindro remontas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3BD7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val.</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A8A265"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046AFBEC"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74F50B2" w14:textId="77777777" w:rsidR="00C26B92" w:rsidRPr="00C26B92" w:rsidRDefault="00C26B92" w:rsidP="00C26B92">
            <w:pPr>
              <w:jc w:val="both"/>
              <w:rPr>
                <w:rFonts w:ascii="Times New Roman" w:hAnsi="Times New Roman" w:cs="Times New Roman"/>
                <w:bCs/>
              </w:rPr>
            </w:pPr>
          </w:p>
        </w:tc>
      </w:tr>
      <w:tr w:rsidR="00C26B92" w:rsidRPr="00C26B92" w14:paraId="7EFA9943" w14:textId="77777777" w:rsidTr="00EA4A78">
        <w:trPr>
          <w:trHeight w:val="375"/>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6042D537"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
                <w:bCs/>
              </w:rPr>
              <w:t xml:space="preserve">Galinis krautuvas </w:t>
            </w:r>
            <w:proofErr w:type="spellStart"/>
            <w:r w:rsidRPr="00C26B92">
              <w:rPr>
                <w:rFonts w:ascii="Times New Roman" w:hAnsi="Times New Roman" w:cs="Times New Roman"/>
                <w:b/>
                <w:bCs/>
              </w:rPr>
              <w:t>Palms</w:t>
            </w:r>
            <w:proofErr w:type="spellEnd"/>
            <w:r w:rsidRPr="00C26B92">
              <w:rPr>
                <w:rFonts w:ascii="Times New Roman" w:hAnsi="Times New Roman" w:cs="Times New Roman"/>
                <w:b/>
                <w:bCs/>
              </w:rPr>
              <w:t xml:space="preserve"> 2.54</w:t>
            </w:r>
          </w:p>
        </w:tc>
      </w:tr>
      <w:tr w:rsidR="00C26B92" w:rsidRPr="00C26B92" w14:paraId="610746D3"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ED689F6"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7778E7D"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Kaištis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22F7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300AD"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33DEC01"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993AAAB" w14:textId="77777777" w:rsidR="00C26B92" w:rsidRPr="00C26B92" w:rsidRDefault="00C26B92" w:rsidP="00C26B92">
            <w:pPr>
              <w:jc w:val="both"/>
              <w:rPr>
                <w:rFonts w:ascii="Times New Roman" w:hAnsi="Times New Roman" w:cs="Times New Roman"/>
                <w:bCs/>
              </w:rPr>
            </w:pPr>
          </w:p>
        </w:tc>
      </w:tr>
      <w:tr w:rsidR="00C26B92" w:rsidRPr="00C26B92" w14:paraId="7D2BA32C"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6F34EB49"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33392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Bronzinė įvorė</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2504F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BF8C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6C3D8F7"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2673A11" w14:textId="77777777" w:rsidR="00C26B92" w:rsidRPr="00C26B92" w:rsidRDefault="00C26B92" w:rsidP="00C26B92">
            <w:pPr>
              <w:jc w:val="both"/>
              <w:rPr>
                <w:rFonts w:ascii="Times New Roman" w:hAnsi="Times New Roman" w:cs="Times New Roman"/>
                <w:bCs/>
              </w:rPr>
            </w:pPr>
          </w:p>
        </w:tc>
      </w:tr>
      <w:tr w:rsidR="00C26B92" w:rsidRPr="00C26B92" w14:paraId="5BE2F8E8"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0E1FB8B6"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DDCFB"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Hidraulinio cilindro remontas</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3723C"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val.</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234C0"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17E7222"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AED47A9" w14:textId="77777777" w:rsidR="00C26B92" w:rsidRPr="00C26B92" w:rsidRDefault="00C26B92" w:rsidP="00C26B92">
            <w:pPr>
              <w:jc w:val="both"/>
              <w:rPr>
                <w:rFonts w:ascii="Times New Roman" w:hAnsi="Times New Roman" w:cs="Times New Roman"/>
                <w:bCs/>
              </w:rPr>
            </w:pPr>
          </w:p>
        </w:tc>
      </w:tr>
      <w:tr w:rsidR="00C26B92" w:rsidRPr="00C26B92" w14:paraId="4BB90282"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2D73C64E"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B790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Traktoriaus transportavimas iš bet kurios vietos Mažeikių rajone į dirbtuves arba iš dirbtuvių į aikštelę, adresu: Laižuvos g. 82D, Mažeikiai</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ADC69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vnt.</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A8AE00"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1D282EB6"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994C792" w14:textId="77777777" w:rsidR="00C26B92" w:rsidRPr="00C26B92" w:rsidRDefault="00C26B92" w:rsidP="00C26B92">
            <w:pPr>
              <w:jc w:val="both"/>
              <w:rPr>
                <w:rFonts w:ascii="Times New Roman" w:hAnsi="Times New Roman" w:cs="Times New Roman"/>
                <w:bCs/>
              </w:rPr>
            </w:pPr>
          </w:p>
        </w:tc>
      </w:tr>
      <w:tr w:rsidR="00C26B92" w:rsidRPr="00C26B92" w14:paraId="70AF9231" w14:textId="77777777" w:rsidTr="00EA4A78">
        <w:trPr>
          <w:trHeight w:val="375"/>
        </w:trPr>
        <w:tc>
          <w:tcPr>
            <w:tcW w:w="895" w:type="dxa"/>
            <w:tcBorders>
              <w:top w:val="single" w:sz="4" w:space="0" w:color="auto"/>
              <w:left w:val="single" w:sz="4" w:space="0" w:color="auto"/>
              <w:bottom w:val="single" w:sz="4" w:space="0" w:color="auto"/>
              <w:right w:val="single" w:sz="4" w:space="0" w:color="auto"/>
            </w:tcBorders>
            <w:vAlign w:val="center"/>
          </w:tcPr>
          <w:p w14:paraId="13A2003C" w14:textId="77777777" w:rsidR="00C26B92" w:rsidRPr="00C26B92" w:rsidRDefault="00C26B92" w:rsidP="00EA4A78">
            <w:pPr>
              <w:numPr>
                <w:ilvl w:val="0"/>
                <w:numId w:val="8"/>
              </w:numPr>
              <w:jc w:val="both"/>
              <w:rPr>
                <w:rFonts w:ascii="Times New Roman" w:hAnsi="Times New Roman" w:cs="Times New Roman"/>
                <w:bCs/>
              </w:rPr>
            </w:pP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FAA7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Remonto darbai</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6B07D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val.</w:t>
            </w:r>
          </w:p>
        </w:tc>
        <w:tc>
          <w:tcPr>
            <w:tcW w:w="15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19C6C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40</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14:paraId="3DEBDF84" w14:textId="77777777" w:rsidR="00C26B92" w:rsidRPr="00C26B92" w:rsidRDefault="00C26B92" w:rsidP="00C26B92">
            <w:pPr>
              <w:jc w:val="both"/>
              <w:rPr>
                <w:rFonts w:ascii="Times New Roman" w:hAnsi="Times New Roman" w:cs="Times New Roman"/>
                <w:bCs/>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CEAA458" w14:textId="77777777" w:rsidR="00C26B92" w:rsidRPr="00C26B92" w:rsidRDefault="00C26B92" w:rsidP="00C26B92">
            <w:pPr>
              <w:jc w:val="both"/>
              <w:rPr>
                <w:rFonts w:ascii="Times New Roman" w:hAnsi="Times New Roman" w:cs="Times New Roman"/>
                <w:bCs/>
              </w:rPr>
            </w:pPr>
          </w:p>
        </w:tc>
      </w:tr>
      <w:tr w:rsidR="00C26B92" w:rsidRPr="00C26B92" w14:paraId="03505917" w14:textId="77777777" w:rsidTr="00EA4A78">
        <w:trPr>
          <w:trHeight w:val="103"/>
        </w:trPr>
        <w:tc>
          <w:tcPr>
            <w:tcW w:w="8512" w:type="dxa"/>
            <w:gridSpan w:val="5"/>
            <w:tcBorders>
              <w:top w:val="nil"/>
              <w:left w:val="single" w:sz="4" w:space="0" w:color="auto"/>
              <w:bottom w:val="nil"/>
              <w:right w:val="single" w:sz="4" w:space="0" w:color="auto"/>
            </w:tcBorders>
            <w:hideMark/>
          </w:tcPr>
          <w:p w14:paraId="1A8853EB"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Cs/>
              </w:rPr>
              <w:t>Iš viso:</w:t>
            </w:r>
          </w:p>
        </w:tc>
        <w:tc>
          <w:tcPr>
            <w:tcW w:w="1373" w:type="dxa"/>
            <w:tcBorders>
              <w:top w:val="nil"/>
              <w:left w:val="single" w:sz="4" w:space="0" w:color="auto"/>
              <w:bottom w:val="nil"/>
              <w:right w:val="single" w:sz="4" w:space="0" w:color="auto"/>
            </w:tcBorders>
          </w:tcPr>
          <w:p w14:paraId="7B082A6C" w14:textId="77777777" w:rsidR="00C26B92" w:rsidRPr="00C26B92" w:rsidRDefault="00C26B92" w:rsidP="00C26B92">
            <w:pPr>
              <w:jc w:val="both"/>
              <w:rPr>
                <w:rFonts w:ascii="Times New Roman" w:hAnsi="Times New Roman" w:cs="Times New Roman"/>
                <w:b/>
                <w:bCs/>
              </w:rPr>
            </w:pPr>
          </w:p>
        </w:tc>
      </w:tr>
      <w:tr w:rsidR="00C26B92" w:rsidRPr="00C26B92" w14:paraId="2B5A0BAD" w14:textId="77777777" w:rsidTr="00EA4A78">
        <w:trPr>
          <w:trHeight w:val="210"/>
        </w:trPr>
        <w:tc>
          <w:tcPr>
            <w:tcW w:w="8512" w:type="dxa"/>
            <w:gridSpan w:val="5"/>
            <w:tcBorders>
              <w:top w:val="single" w:sz="4" w:space="0" w:color="auto"/>
              <w:left w:val="single" w:sz="4" w:space="0" w:color="auto"/>
              <w:bottom w:val="single" w:sz="4" w:space="0" w:color="auto"/>
              <w:right w:val="single" w:sz="4" w:space="0" w:color="auto"/>
            </w:tcBorders>
            <w:hideMark/>
          </w:tcPr>
          <w:p w14:paraId="3C76718A"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Cs/>
              </w:rPr>
              <w:t>PVM</w:t>
            </w:r>
          </w:p>
        </w:tc>
        <w:tc>
          <w:tcPr>
            <w:tcW w:w="1373" w:type="dxa"/>
            <w:tcBorders>
              <w:top w:val="single" w:sz="4" w:space="0" w:color="auto"/>
              <w:left w:val="single" w:sz="4" w:space="0" w:color="auto"/>
              <w:bottom w:val="single" w:sz="4" w:space="0" w:color="auto"/>
              <w:right w:val="single" w:sz="4" w:space="0" w:color="auto"/>
            </w:tcBorders>
          </w:tcPr>
          <w:p w14:paraId="26EE9F17" w14:textId="77777777" w:rsidR="00C26B92" w:rsidRPr="00C26B92" w:rsidRDefault="00C26B92" w:rsidP="00C26B92">
            <w:pPr>
              <w:jc w:val="both"/>
              <w:rPr>
                <w:rFonts w:ascii="Times New Roman" w:hAnsi="Times New Roman" w:cs="Times New Roman"/>
                <w:b/>
                <w:bCs/>
              </w:rPr>
            </w:pPr>
          </w:p>
        </w:tc>
      </w:tr>
      <w:tr w:rsidR="00C26B92" w:rsidRPr="00C26B92" w14:paraId="4E01DE0C" w14:textId="77777777" w:rsidTr="00EA4A78">
        <w:trPr>
          <w:trHeight w:val="210"/>
        </w:trPr>
        <w:tc>
          <w:tcPr>
            <w:tcW w:w="8512" w:type="dxa"/>
            <w:gridSpan w:val="5"/>
            <w:tcBorders>
              <w:top w:val="single" w:sz="4" w:space="0" w:color="auto"/>
              <w:left w:val="single" w:sz="4" w:space="0" w:color="auto"/>
              <w:bottom w:val="single" w:sz="4" w:space="0" w:color="auto"/>
              <w:right w:val="single" w:sz="4" w:space="0" w:color="auto"/>
            </w:tcBorders>
            <w:hideMark/>
          </w:tcPr>
          <w:p w14:paraId="387EA8EA" w14:textId="77777777" w:rsidR="00C26B92" w:rsidRPr="00C26B92" w:rsidRDefault="00C26B92" w:rsidP="00EA4A78">
            <w:pPr>
              <w:jc w:val="both"/>
              <w:rPr>
                <w:rFonts w:ascii="Times New Roman" w:hAnsi="Times New Roman" w:cs="Times New Roman"/>
                <w:bCs/>
              </w:rPr>
            </w:pPr>
            <w:r w:rsidRPr="00C26B92">
              <w:rPr>
                <w:rFonts w:ascii="Times New Roman" w:hAnsi="Times New Roman" w:cs="Times New Roman"/>
                <w:bCs/>
              </w:rPr>
              <w:t>Iš viso su PVM:</w:t>
            </w:r>
          </w:p>
        </w:tc>
        <w:tc>
          <w:tcPr>
            <w:tcW w:w="1373" w:type="dxa"/>
            <w:tcBorders>
              <w:top w:val="single" w:sz="4" w:space="0" w:color="auto"/>
              <w:left w:val="single" w:sz="4" w:space="0" w:color="auto"/>
              <w:bottom w:val="single" w:sz="4" w:space="0" w:color="auto"/>
              <w:right w:val="single" w:sz="4" w:space="0" w:color="auto"/>
            </w:tcBorders>
          </w:tcPr>
          <w:p w14:paraId="6E22F445" w14:textId="77777777" w:rsidR="00C26B92" w:rsidRPr="00C26B92" w:rsidRDefault="00C26B92" w:rsidP="00C26B92">
            <w:pPr>
              <w:jc w:val="both"/>
              <w:rPr>
                <w:rFonts w:ascii="Times New Roman" w:hAnsi="Times New Roman" w:cs="Times New Roman"/>
                <w:b/>
                <w:bCs/>
              </w:rPr>
            </w:pPr>
          </w:p>
        </w:tc>
      </w:tr>
    </w:tbl>
    <w:p w14:paraId="38B04A40" w14:textId="77777777" w:rsidR="00C26B92" w:rsidRPr="00C26B92" w:rsidRDefault="00C26B92" w:rsidP="00C26B92">
      <w:pPr>
        <w:jc w:val="both"/>
        <w:rPr>
          <w:rFonts w:ascii="Times New Roman" w:hAnsi="Times New Roman" w:cs="Times New Roman"/>
          <w:b/>
          <w:bCs/>
        </w:rPr>
      </w:pPr>
    </w:p>
    <w:p w14:paraId="5E1D558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Bendra pasiūlymo kaina EUR su PVM žodžiais ___________________________________.</w:t>
      </w:r>
    </w:p>
    <w:p w14:paraId="266846C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Jei suma skaičiais neatitinka sumos žodžiais, teisinga laikoma suma žodžiais. </w:t>
      </w:r>
    </w:p>
    <w:p w14:paraId="096F6B5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Jei „PVM“ laukas nepildomas, nurodykite priežastis, dėl kurių PVM nemokamas:________________.</w:t>
      </w:r>
    </w:p>
    <w:p w14:paraId="127529BE"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3CF28A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Nurodyti kiekiai yra preliminarūs (kainai nustatyti vertinant pasiūlymą). Perkančioji organizacija neįsipareigoja pirkti viso nurodyto kiekio.</w:t>
      </w:r>
    </w:p>
    <w:p w14:paraId="2D576536"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Teikdami šį pasiūlymą mes patvirtiname, kad į mūsų siūlomą kainą įskaičiuotos visos Sutarties vykdymo išlaidos ir kad mes prisiimame riziką už visas išlaidas, kurias, teikdami pasiūlymą ir laikydamiesi konkurso sąlygų reikalavimų, privalėjome įskaičiuoti į pasiūlymo kainą. </w:t>
      </w:r>
    </w:p>
    <w:p w14:paraId="593DDF97" w14:textId="53BC04D7" w:rsidR="00C26B92" w:rsidRDefault="00C26B92">
      <w:pPr>
        <w:spacing w:line="259" w:lineRule="auto"/>
        <w:rPr>
          <w:rFonts w:ascii="Times New Roman" w:hAnsi="Times New Roman" w:cs="Times New Roman"/>
          <w:szCs w:val="24"/>
        </w:rPr>
      </w:pPr>
      <w:r>
        <w:rPr>
          <w:rFonts w:ascii="Times New Roman" w:hAnsi="Times New Roman" w:cs="Times New Roman"/>
          <w:szCs w:val="24"/>
        </w:rPr>
        <w:br w:type="page"/>
      </w:r>
    </w:p>
    <w:p w14:paraId="6F129CB8" w14:textId="77777777" w:rsidR="0089009D" w:rsidRPr="005939F2" w:rsidRDefault="0089009D" w:rsidP="0089009D">
      <w:pPr>
        <w:spacing w:after="0"/>
        <w:jc w:val="both"/>
        <w:rPr>
          <w:rFonts w:ascii="Times New Roman" w:hAnsi="Times New Roman" w:cs="Times New Roman"/>
          <w:szCs w:val="24"/>
        </w:rPr>
      </w:pPr>
    </w:p>
    <w:p w14:paraId="6CDBC04E" w14:textId="77777777" w:rsidR="008F2661" w:rsidRPr="005939F2" w:rsidRDefault="008F2661" w:rsidP="008F2661">
      <w:pPr>
        <w:shd w:val="clear" w:color="auto" w:fill="FFFFFF"/>
        <w:spacing w:after="0"/>
        <w:ind w:firstLine="567"/>
        <w:jc w:val="both"/>
        <w:rPr>
          <w:rFonts w:ascii="Times New Roman" w:hAnsi="Times New Roman" w:cs="Times New Roman"/>
        </w:rPr>
      </w:pPr>
    </w:p>
    <w:p w14:paraId="5AE63ECD" w14:textId="189C6BA1" w:rsidR="008F2661" w:rsidRPr="00264149" w:rsidRDefault="008B0429" w:rsidP="007E3A89">
      <w:pPr>
        <w:pStyle w:val="Sraopastraipa"/>
        <w:spacing w:after="0" w:line="240" w:lineRule="auto"/>
        <w:ind w:left="142" w:right="-188"/>
        <w:jc w:val="both"/>
        <w:rPr>
          <w:rFonts w:ascii="Times New Roman" w:hAnsi="Times New Roman" w:cs="Times New Roman"/>
          <w:spacing w:val="-1"/>
        </w:rPr>
      </w:pPr>
      <w:r>
        <w:rPr>
          <w:rFonts w:ascii="Times New Roman" w:hAnsi="Times New Roman" w:cs="Times New Roman"/>
          <w:b/>
          <w:bCs/>
          <w:i/>
          <w:iCs/>
        </w:rPr>
        <w:t>4</w:t>
      </w:r>
      <w:r w:rsidR="008F2661" w:rsidRPr="005939F2">
        <w:rPr>
          <w:rFonts w:ascii="Times New Roman" w:hAnsi="Times New Roman" w:cs="Times New Roman"/>
          <w:b/>
          <w:bCs/>
          <w:i/>
          <w:iCs/>
        </w:rPr>
        <w:t xml:space="preserve"> lentelė.</w:t>
      </w:r>
      <w:r w:rsidR="008F2661" w:rsidRPr="005939F2">
        <w:rPr>
          <w:rFonts w:ascii="Times New Roman" w:hAnsi="Times New Roman" w:cs="Times New Roman"/>
          <w:spacing w:val="-1"/>
        </w:rPr>
        <w:t xml:space="preserve"> </w:t>
      </w:r>
      <w:r w:rsidR="008F2661" w:rsidRPr="00264149">
        <w:rPr>
          <w:rFonts w:ascii="Times New Roman" w:hAnsi="Times New Roman" w:cs="Times New Roman"/>
          <w:spacing w:val="-1"/>
        </w:rPr>
        <w:t>Kartu su pasiūlymu pateikiami šie dokumentai:</w:t>
      </w:r>
    </w:p>
    <w:tbl>
      <w:tblPr>
        <w:tblW w:w="9923" w:type="dxa"/>
        <w:tblInd w:w="-5" w:type="dxa"/>
        <w:tblLayout w:type="fixed"/>
        <w:tblLook w:val="04A0" w:firstRow="1" w:lastRow="0" w:firstColumn="1" w:lastColumn="0" w:noHBand="0" w:noVBand="1"/>
      </w:tblPr>
      <w:tblGrid>
        <w:gridCol w:w="113"/>
        <w:gridCol w:w="596"/>
        <w:gridCol w:w="3119"/>
        <w:gridCol w:w="1701"/>
        <w:gridCol w:w="1984"/>
        <w:gridCol w:w="2312"/>
        <w:gridCol w:w="98"/>
      </w:tblGrid>
      <w:tr w:rsidR="008F2661" w:rsidRPr="005939F2" w14:paraId="49F83DD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hideMark/>
          </w:tcPr>
          <w:p w14:paraId="4E0422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Eil. Nr.</w:t>
            </w:r>
          </w:p>
        </w:tc>
        <w:tc>
          <w:tcPr>
            <w:tcW w:w="3119" w:type="dxa"/>
            <w:tcBorders>
              <w:top w:val="single" w:sz="4" w:space="0" w:color="000000"/>
              <w:left w:val="single" w:sz="4" w:space="0" w:color="000000"/>
              <w:bottom w:val="single" w:sz="4" w:space="0" w:color="000000"/>
              <w:right w:val="nil"/>
            </w:tcBorders>
            <w:hideMark/>
          </w:tcPr>
          <w:p w14:paraId="0FBAD481"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pavadinimas</w:t>
            </w:r>
          </w:p>
        </w:tc>
        <w:tc>
          <w:tcPr>
            <w:tcW w:w="1701" w:type="dxa"/>
            <w:tcBorders>
              <w:top w:val="single" w:sz="4" w:space="0" w:color="000000"/>
              <w:left w:val="single" w:sz="4" w:space="0" w:color="000000"/>
              <w:bottom w:val="single" w:sz="4" w:space="0" w:color="000000"/>
              <w:right w:val="single" w:sz="4" w:space="0" w:color="000000"/>
            </w:tcBorders>
            <w:hideMark/>
          </w:tcPr>
          <w:p w14:paraId="0D770646"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puslapių skaičius</w:t>
            </w:r>
          </w:p>
        </w:tc>
        <w:tc>
          <w:tcPr>
            <w:tcW w:w="1984" w:type="dxa"/>
            <w:tcBorders>
              <w:top w:val="single" w:sz="4" w:space="0" w:color="000000"/>
              <w:left w:val="single" w:sz="4" w:space="0" w:color="000000"/>
              <w:bottom w:val="single" w:sz="4" w:space="0" w:color="000000"/>
              <w:right w:val="single" w:sz="4" w:space="0" w:color="000000"/>
            </w:tcBorders>
          </w:tcPr>
          <w:p w14:paraId="2A3861C1" w14:textId="77777777" w:rsidR="008F2661" w:rsidRPr="00264149" w:rsidRDefault="008F2661" w:rsidP="0020166D">
            <w:pPr>
              <w:jc w:val="center"/>
              <w:rPr>
                <w:rFonts w:ascii="Times New Roman" w:hAnsi="Times New Roman" w:cs="Times New Roman"/>
                <w:sz w:val="20"/>
                <w:szCs w:val="20"/>
              </w:rPr>
            </w:pPr>
            <w:r w:rsidRPr="00264149">
              <w:rPr>
                <w:rFonts w:ascii="Times New Roman" w:hAnsi="Times New Roman" w:cs="Times New Roman"/>
                <w:sz w:val="20"/>
                <w:szCs w:val="20"/>
              </w:rPr>
              <w:t>Ar dokumente yra konfidencialios informacijos*?</w:t>
            </w:r>
          </w:p>
          <w:p w14:paraId="500AF70A"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(Taip / Ne)</w:t>
            </w:r>
          </w:p>
        </w:tc>
        <w:tc>
          <w:tcPr>
            <w:tcW w:w="2410" w:type="dxa"/>
            <w:gridSpan w:val="2"/>
            <w:tcBorders>
              <w:top w:val="single" w:sz="4" w:space="0" w:color="000000"/>
              <w:left w:val="single" w:sz="4" w:space="0" w:color="000000"/>
              <w:bottom w:val="single" w:sz="4" w:space="0" w:color="000000"/>
              <w:right w:val="single" w:sz="4" w:space="0" w:color="000000"/>
            </w:tcBorders>
          </w:tcPr>
          <w:p w14:paraId="4FB410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Paaiškinimas, kokia konkreti informacija dokumente yra konfidenciali* ir kodėl</w:t>
            </w:r>
          </w:p>
        </w:tc>
      </w:tr>
      <w:tr w:rsidR="008F2661" w:rsidRPr="005939F2" w14:paraId="0408E27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3691A20"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021C203C"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sz w:val="20"/>
                <w:szCs w:val="20"/>
              </w:rPr>
              <w:t>Jungtinės veiklos sutarties kopija (</w:t>
            </w:r>
            <w:r w:rsidRPr="00526018">
              <w:rPr>
                <w:rFonts w:ascii="Times New Roman" w:hAnsi="Times New Roman" w:cs="Times New Roman"/>
                <w:bCs/>
                <w:iCs/>
                <w:sz w:val="20"/>
                <w:szCs w:val="20"/>
              </w:rPr>
              <w:t>jei pasiūlymą pateikia ūkio subjektų grupė)</w:t>
            </w:r>
          </w:p>
        </w:tc>
        <w:tc>
          <w:tcPr>
            <w:tcW w:w="1701" w:type="dxa"/>
            <w:tcBorders>
              <w:top w:val="single" w:sz="4" w:space="0" w:color="000000"/>
              <w:left w:val="single" w:sz="4" w:space="0" w:color="000000"/>
              <w:bottom w:val="single" w:sz="4" w:space="0" w:color="000000"/>
              <w:right w:val="single" w:sz="4" w:space="0" w:color="000000"/>
            </w:tcBorders>
          </w:tcPr>
          <w:p w14:paraId="0C0D52C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62D3984"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00467A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60FD8F43"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3E48136"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03DE53C" w14:textId="77777777" w:rsidR="008F2661" w:rsidRPr="00526018" w:rsidRDefault="008F2661" w:rsidP="0020166D">
            <w:pPr>
              <w:pStyle w:val="Antrats"/>
              <w:tabs>
                <w:tab w:val="left" w:pos="1296"/>
              </w:tabs>
              <w:snapToGrid w:val="0"/>
              <w:spacing w:after="0" w:line="254" w:lineRule="auto"/>
              <w:rPr>
                <w:rFonts w:ascii="Times New Roman" w:hAnsi="Times New Roman" w:cs="Times New Roman"/>
                <w:spacing w:val="-1"/>
                <w:szCs w:val="22"/>
                <w:lang w:eastAsia="en-US"/>
              </w:rPr>
            </w:pPr>
            <w:r w:rsidRPr="00526018">
              <w:rPr>
                <w:rFonts w:ascii="Times New Roman" w:hAnsi="Times New Roman" w:cs="Times New Roman"/>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000000"/>
              <w:left w:val="single" w:sz="4" w:space="0" w:color="000000"/>
              <w:bottom w:val="single" w:sz="4" w:space="0" w:color="000000"/>
              <w:right w:val="single" w:sz="4" w:space="0" w:color="000000"/>
            </w:tcBorders>
          </w:tcPr>
          <w:p w14:paraId="719008DC"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DB0C680"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1BBE99A"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810070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7A6DE0C4"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6454C0D4"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bCs/>
                <w:sz w:val="20"/>
                <w:szCs w:val="20"/>
              </w:rPr>
              <w:t>Jei tiekėjas pasitelkia ūkio subjektus – įrodymai, kad šie ištekliai bus prieinami per visą sutartinių įsipareigojimų vykdymo laikotarpį</w:t>
            </w:r>
          </w:p>
        </w:tc>
        <w:tc>
          <w:tcPr>
            <w:tcW w:w="1701" w:type="dxa"/>
            <w:tcBorders>
              <w:top w:val="single" w:sz="4" w:space="0" w:color="000000"/>
              <w:left w:val="single" w:sz="4" w:space="0" w:color="000000"/>
              <w:bottom w:val="single" w:sz="4" w:space="0" w:color="000000"/>
              <w:right w:val="single" w:sz="4" w:space="0" w:color="000000"/>
            </w:tcBorders>
          </w:tcPr>
          <w:p w14:paraId="2276682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3863932"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3F4D004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3E44C88"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9EA2E3E"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7FD0226" w14:textId="77777777" w:rsidR="008F2661" w:rsidRPr="00526018" w:rsidRDefault="008F2661" w:rsidP="0020166D">
            <w:pPr>
              <w:ind w:left="32" w:hanging="32"/>
              <w:rPr>
                <w:rFonts w:ascii="Times New Roman" w:hAnsi="Times New Roman" w:cs="Times New Roman"/>
                <w:bCs/>
                <w:sz w:val="20"/>
                <w:szCs w:val="20"/>
              </w:rPr>
            </w:pPr>
            <w:r w:rsidRPr="00526018">
              <w:rPr>
                <w:rFonts w:ascii="Times New Roman" w:hAnsi="Times New Roman" w:cs="Times New Roman"/>
                <w:bCs/>
                <w:iCs/>
                <w:sz w:val="20"/>
                <w:szCs w:val="20"/>
              </w:rPr>
              <w:t>Pasirašytas EBVPD*.</w:t>
            </w:r>
            <w:r w:rsidRPr="00526018">
              <w:rPr>
                <w:rFonts w:ascii="Times New Roman" w:hAnsi="Times New Roman" w:cs="Times New Roman"/>
                <w:bCs/>
                <w:sz w:val="20"/>
                <w:szCs w:val="20"/>
              </w:rPr>
              <w:t xml:space="preserve"> </w:t>
            </w:r>
          </w:p>
          <w:p w14:paraId="20484ECA" w14:textId="77777777" w:rsidR="008F2661" w:rsidRPr="00E4783D" w:rsidRDefault="008F2661" w:rsidP="0020166D">
            <w:pPr>
              <w:pStyle w:val="Betarp"/>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*Atskirą EBVPD pildo:</w:t>
            </w:r>
          </w:p>
          <w:p w14:paraId="11034CD7"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tiekėjas;</w:t>
            </w:r>
          </w:p>
          <w:p w14:paraId="46A78316"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tiekėjų grupės narys (jeigu pasiūlymą teikia tiekėjų grupė);</w:t>
            </w:r>
          </w:p>
          <w:p w14:paraId="235CB890" w14:textId="77777777" w:rsidR="008F2661" w:rsidRPr="00E4783D" w:rsidRDefault="008F2661" w:rsidP="008F2661">
            <w:pPr>
              <w:pStyle w:val="Sraopastraipa"/>
              <w:numPr>
                <w:ilvl w:val="0"/>
                <w:numId w:val="4"/>
              </w:numPr>
              <w:tabs>
                <w:tab w:val="left" w:pos="0"/>
                <w:tab w:val="left" w:pos="331"/>
              </w:tabs>
              <w:spacing w:after="0" w:line="20" w:lineRule="atLeast"/>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ūkio subjektas, kurio pajėgumais remiasi tiekėjas pagal VPĮ 49 str. (jei yra);</w:t>
            </w:r>
          </w:p>
          <w:p w14:paraId="3721306C" w14:textId="77777777" w:rsidR="008F2661" w:rsidRPr="00526018" w:rsidRDefault="008F2661" w:rsidP="0020166D">
            <w:pPr>
              <w:snapToGrid w:val="0"/>
              <w:spacing w:after="0"/>
              <w:rPr>
                <w:rFonts w:ascii="Times New Roman" w:hAnsi="Times New Roman" w:cs="Times New Roman"/>
                <w:spacing w:val="-1"/>
              </w:rPr>
            </w:pPr>
          </w:p>
        </w:tc>
        <w:tc>
          <w:tcPr>
            <w:tcW w:w="1701" w:type="dxa"/>
            <w:tcBorders>
              <w:top w:val="single" w:sz="4" w:space="0" w:color="000000"/>
              <w:left w:val="single" w:sz="4" w:space="0" w:color="000000"/>
              <w:bottom w:val="single" w:sz="4" w:space="0" w:color="000000"/>
              <w:right w:val="single" w:sz="4" w:space="0" w:color="000000"/>
            </w:tcBorders>
          </w:tcPr>
          <w:p w14:paraId="0F4B7D59"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5E147833"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5254378F" w14:textId="77777777" w:rsidR="008F2661" w:rsidRPr="00526018" w:rsidRDefault="008F2661" w:rsidP="0020166D">
            <w:pPr>
              <w:snapToGrid w:val="0"/>
              <w:spacing w:after="0"/>
              <w:rPr>
                <w:rFonts w:ascii="Times New Roman" w:hAnsi="Times New Roman" w:cs="Times New Roman"/>
                <w:spacing w:val="-1"/>
              </w:rPr>
            </w:pPr>
          </w:p>
        </w:tc>
      </w:tr>
      <w:tr w:rsidR="00C26B92" w:rsidRPr="005939F2" w14:paraId="3B23E451"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204C157" w14:textId="77777777" w:rsidR="00C26B92" w:rsidRPr="005939F2" w:rsidRDefault="00C26B92"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1B7A150D" w14:textId="29AC92C2" w:rsidR="00C26B92" w:rsidRPr="00C26B92" w:rsidRDefault="00C26B92" w:rsidP="0020166D">
            <w:pPr>
              <w:ind w:left="32" w:hanging="32"/>
              <w:rPr>
                <w:rFonts w:ascii="Times New Roman" w:hAnsi="Times New Roman" w:cs="Times New Roman"/>
                <w:color w:val="EE0000"/>
                <w:sz w:val="20"/>
                <w:szCs w:val="20"/>
              </w:rPr>
            </w:pPr>
            <w:r w:rsidRPr="00EA4A78">
              <w:rPr>
                <w:rFonts w:ascii="Times New Roman" w:hAnsi="Times New Roman" w:cs="Times New Roman"/>
                <w:bCs/>
                <w:iCs/>
                <w:sz w:val="20"/>
                <w:szCs w:val="20"/>
              </w:rPr>
              <w:t>Dokumentai, kuriuos privalo pateikti tiekėjai pagal</w:t>
            </w:r>
            <w:r w:rsidRPr="00EA4A78">
              <w:rPr>
                <w:rFonts w:ascii="Times New Roman" w:hAnsi="Times New Roman" w:cs="Times New Roman"/>
                <w:iCs/>
                <w:sz w:val="20"/>
                <w:szCs w:val="20"/>
              </w:rPr>
              <w:t xml:space="preserve"> pirkimo sąlygose keliamus reikalavimus</w:t>
            </w:r>
            <w:r w:rsidR="00EA4A78" w:rsidRPr="00EA4A78">
              <w:rPr>
                <w:rFonts w:ascii="Times New Roman" w:hAnsi="Times New Roman" w:cs="Times New Roman"/>
                <w:iCs/>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5866386" w14:textId="77777777" w:rsidR="00C26B92" w:rsidRPr="00526018" w:rsidRDefault="00C26B92"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FA4D04F" w14:textId="77777777" w:rsidR="00C26B92" w:rsidRPr="00526018" w:rsidRDefault="00C26B92"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70D87596" w14:textId="77777777" w:rsidR="00C26B92" w:rsidRPr="00526018" w:rsidRDefault="00C26B92" w:rsidP="0020166D">
            <w:pPr>
              <w:snapToGrid w:val="0"/>
              <w:spacing w:after="0"/>
              <w:rPr>
                <w:rFonts w:ascii="Times New Roman" w:hAnsi="Times New Roman" w:cs="Times New Roman"/>
                <w:spacing w:val="-1"/>
              </w:rPr>
            </w:pPr>
          </w:p>
        </w:tc>
      </w:tr>
      <w:tr w:rsidR="008F2661" w:rsidRPr="005939F2" w14:paraId="275C5BFB" w14:textId="77777777" w:rsidTr="0020166D">
        <w:tblPrEx>
          <w:tblLook w:val="01E0" w:firstRow="1" w:lastRow="1" w:firstColumn="1" w:lastColumn="1" w:noHBand="0" w:noVBand="0"/>
        </w:tblPrEx>
        <w:trPr>
          <w:gridAfter w:val="1"/>
          <w:wAfter w:w="98" w:type="dxa"/>
          <w:trHeight w:val="324"/>
        </w:trPr>
        <w:tc>
          <w:tcPr>
            <w:tcW w:w="9825" w:type="dxa"/>
            <w:gridSpan w:val="6"/>
          </w:tcPr>
          <w:p w14:paraId="41099315" w14:textId="29FCFA7B" w:rsidR="008F2661" w:rsidRPr="005939F2" w:rsidRDefault="008F2661" w:rsidP="00987CA9">
            <w:pPr>
              <w:spacing w:after="0"/>
              <w:jc w:val="both"/>
              <w:rPr>
                <w:rFonts w:ascii="Times New Roman" w:hAnsi="Times New Roman" w:cs="Times New Roman"/>
                <w:sz w:val="22"/>
                <w:lang w:eastAsia="en-US"/>
              </w:rPr>
            </w:pPr>
            <w:r w:rsidRPr="005939F2">
              <w:rPr>
                <w:rFonts w:ascii="Times New Roman" w:hAnsi="Times New Roman" w:cs="Times New Roman"/>
                <w:bCs/>
                <w:sz w:val="20"/>
              </w:rPr>
              <w:t>*Pildyti tuomet, jei bus pateikta konfidenciali informacija. Dalyvis negali nurodyti, kad konfidenciali yra pasiūlymo kaina.</w:t>
            </w:r>
            <w:r w:rsidRPr="005939F2">
              <w:rPr>
                <w:rFonts w:ascii="Times New Roman" w:hAnsi="Times New Roman" w:cs="Times New Roman"/>
                <w:sz w:val="20"/>
              </w:rPr>
              <w:t xml:space="preserve"> Jei dalyvis šios lentelės neužpildo ir (arba) failo pavadinime nenurodo „konfidencialu“, perkančioji organizacija laiko, kad jo pateiktame pasiūlyme nėra konfidencialios informacijos.</w:t>
            </w:r>
          </w:p>
        </w:tc>
      </w:tr>
    </w:tbl>
    <w:p w14:paraId="1D416D60" w14:textId="77777777" w:rsidR="008F2661" w:rsidRDefault="008F2661" w:rsidP="008F2661">
      <w:pPr>
        <w:pStyle w:val="Sraopastraipa"/>
        <w:spacing w:after="0" w:line="240" w:lineRule="auto"/>
        <w:ind w:left="360" w:right="-188"/>
        <w:jc w:val="both"/>
        <w:rPr>
          <w:rFonts w:ascii="Times New Roman" w:hAnsi="Times New Roman" w:cs="Times New Roman"/>
          <w:b/>
          <w:bCs/>
        </w:rPr>
      </w:pPr>
    </w:p>
    <w:p w14:paraId="6B454C16" w14:textId="77777777" w:rsidR="00A93A38" w:rsidRDefault="00A93A38" w:rsidP="00A93A38">
      <w:pPr>
        <w:spacing w:after="0" w:line="259" w:lineRule="auto"/>
        <w:rPr>
          <w:rFonts w:cstheme="minorHAnsi"/>
          <w:color w:val="7030A0"/>
        </w:rPr>
      </w:pPr>
    </w:p>
    <w:p w14:paraId="5C84DC6E" w14:textId="77777777" w:rsidR="00A93A38" w:rsidRPr="00B8452B" w:rsidRDefault="00A93A38" w:rsidP="00A93A38">
      <w:pPr>
        <w:spacing w:after="0"/>
        <w:jc w:val="both"/>
        <w:rPr>
          <w:rFonts w:ascii="Times New Roman" w:hAnsi="Times New Roman" w:cs="Times New Roman"/>
          <w:b/>
          <w:bCs/>
          <w:sz w:val="22"/>
          <w:szCs w:val="22"/>
        </w:rPr>
      </w:pPr>
      <w:r w:rsidRPr="00B8452B">
        <w:rPr>
          <w:rFonts w:ascii="Times New Roman" w:hAnsi="Times New Roman" w:cs="Times New Roman"/>
          <w:b/>
          <w:bCs/>
          <w:sz w:val="22"/>
          <w:szCs w:val="22"/>
        </w:rPr>
        <w:t>Pasirašydamas šį pasiūlymą, tvirtintu, kad:</w:t>
      </w:r>
      <w:r w:rsidRPr="00B8452B">
        <w:rPr>
          <w:rFonts w:ascii="Times New Roman" w:hAnsi="Times New Roman" w:cs="Times New Roman"/>
          <w:b/>
          <w:bCs/>
          <w:sz w:val="22"/>
          <w:szCs w:val="22"/>
        </w:rPr>
        <w:tab/>
      </w:r>
      <w:r w:rsidRPr="00B8452B">
        <w:rPr>
          <w:rFonts w:ascii="Times New Roman" w:hAnsi="Times New Roman" w:cs="Times New Roman"/>
          <w:b/>
          <w:bCs/>
          <w:sz w:val="22"/>
          <w:szCs w:val="22"/>
        </w:rPr>
        <w:tab/>
      </w:r>
      <w:r w:rsidRPr="00B8452B">
        <w:rPr>
          <w:rFonts w:ascii="Times New Roman" w:hAnsi="Times New Roman" w:cs="Times New Roman"/>
          <w:b/>
          <w:bCs/>
          <w:sz w:val="22"/>
          <w:szCs w:val="22"/>
        </w:rPr>
        <w:tab/>
      </w:r>
      <w:r w:rsidRPr="00B8452B">
        <w:rPr>
          <w:rFonts w:ascii="Times New Roman" w:hAnsi="Times New Roman" w:cs="Times New Roman"/>
          <w:b/>
          <w:bCs/>
          <w:sz w:val="22"/>
          <w:szCs w:val="22"/>
        </w:rPr>
        <w:tab/>
      </w:r>
    </w:p>
    <w:p w14:paraId="70094C4A" w14:textId="77777777" w:rsidR="00A93A38" w:rsidRPr="00B8452B" w:rsidRDefault="00A93A38" w:rsidP="00A93A38">
      <w:pPr>
        <w:spacing w:after="0"/>
        <w:jc w:val="both"/>
        <w:rPr>
          <w:rFonts w:ascii="Times New Roman" w:hAnsi="Times New Roman" w:cs="Times New Roman"/>
          <w:sz w:val="22"/>
          <w:szCs w:val="22"/>
        </w:rPr>
      </w:pPr>
      <w:r w:rsidRPr="00B8452B">
        <w:rPr>
          <w:rFonts w:ascii="Times New Roman" w:hAnsi="Times New Roman" w:cs="Times New Roman"/>
          <w:sz w:val="22"/>
          <w:szCs w:val="22"/>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950A" w14:textId="77777777" w:rsidR="00A93A38" w:rsidRPr="00B8452B" w:rsidRDefault="00A93A38" w:rsidP="00A93A38">
      <w:pPr>
        <w:spacing w:after="0"/>
        <w:jc w:val="both"/>
        <w:rPr>
          <w:rFonts w:ascii="Times New Roman" w:hAnsi="Times New Roman" w:cs="Times New Roman"/>
          <w:b/>
          <w:bCs/>
          <w:smallCaps/>
          <w:sz w:val="22"/>
          <w:szCs w:val="22"/>
        </w:rPr>
      </w:pPr>
      <w:r w:rsidRPr="00B8452B">
        <w:rPr>
          <w:rFonts w:ascii="Times New Roman" w:hAnsi="Times New Roman" w:cs="Times New Roman"/>
          <w:sz w:val="22"/>
          <w:szCs w:val="22"/>
        </w:rPr>
        <w:lastRenderedPageBreak/>
        <w:t>• patvirtinu, kad mūsų siūlomos paslaugos visiškai atitinka Pirkimo sąlygose nustatytus reikalavimus ir kad visa pasiūlyme pateikta informacija yra teisinga, atitinka tikrovę ir apima viską, ko reikia, kad sutartis būtų tinkamai įvykdyta;</w:t>
      </w:r>
    </w:p>
    <w:p w14:paraId="0A2278AD" w14:textId="77777777" w:rsidR="00A93A38" w:rsidRPr="00B8452B" w:rsidRDefault="00A93A38" w:rsidP="00A93A38">
      <w:pPr>
        <w:spacing w:after="0"/>
        <w:jc w:val="both"/>
        <w:rPr>
          <w:rFonts w:ascii="Times New Roman" w:hAnsi="Times New Roman" w:cs="Times New Roman"/>
          <w:sz w:val="22"/>
          <w:szCs w:val="22"/>
        </w:rPr>
      </w:pPr>
      <w:r w:rsidRPr="00B8452B">
        <w:rPr>
          <w:rFonts w:ascii="Times New Roman" w:hAnsi="Times New Roman" w:cs="Times New Roman"/>
          <w:sz w:val="22"/>
          <w:szCs w:val="22"/>
        </w:rPr>
        <w:t>• sutinku su pirkimo dokumentuose nustatytomis sąlygomis ir procedūromis,</w:t>
      </w:r>
    </w:p>
    <w:p w14:paraId="677C48BB" w14:textId="77777777" w:rsidR="00A93A38" w:rsidRPr="00B8452B" w:rsidRDefault="00A93A38" w:rsidP="00A93A38">
      <w:pPr>
        <w:spacing w:after="0"/>
        <w:jc w:val="both"/>
        <w:rPr>
          <w:rFonts w:ascii="Times New Roman" w:hAnsi="Times New Roman" w:cs="Times New Roman"/>
          <w:sz w:val="22"/>
          <w:szCs w:val="22"/>
        </w:rPr>
      </w:pPr>
      <w:r w:rsidRPr="00B8452B">
        <w:rPr>
          <w:rFonts w:ascii="Times New Roman" w:hAnsi="Times New Roman" w:cs="Times New Roman"/>
          <w:sz w:val="22"/>
          <w:szCs w:val="22"/>
        </w:rPr>
        <w:t>• pasiūlymo dokumentuose pateikti duomenys ir informacija yra teisinga ir apima viską, ko reikia tinkamam sutarties įvykdymui;</w:t>
      </w:r>
    </w:p>
    <w:p w14:paraId="25FF1D81" w14:textId="77777777" w:rsidR="00A93A38" w:rsidRPr="00B8452B" w:rsidRDefault="00A93A38" w:rsidP="00A93A38">
      <w:pPr>
        <w:spacing w:after="0"/>
        <w:jc w:val="both"/>
        <w:rPr>
          <w:rFonts w:ascii="Times New Roman" w:hAnsi="Times New Roman" w:cs="Times New Roman"/>
          <w:sz w:val="22"/>
          <w:szCs w:val="22"/>
        </w:rPr>
      </w:pPr>
      <w:r w:rsidRPr="00B8452B">
        <w:rPr>
          <w:rFonts w:ascii="Times New Roman" w:hAnsi="Times New Roman" w:cs="Times New Roman"/>
          <w:sz w:val="22"/>
          <w:szCs w:val="22"/>
        </w:rPr>
        <w:t>• pasiūlymas galioja specialiosiose pirkimo sąlygose nurodytą terminą.</w:t>
      </w:r>
    </w:p>
    <w:p w14:paraId="471BA319" w14:textId="77777777" w:rsidR="00A93A38" w:rsidRPr="00B8452B" w:rsidRDefault="00A93A38" w:rsidP="00A93A38">
      <w:pPr>
        <w:autoSpaceDE w:val="0"/>
        <w:autoSpaceDN w:val="0"/>
        <w:adjustRightInd w:val="0"/>
        <w:spacing w:before="60" w:after="60" w:line="240" w:lineRule="auto"/>
        <w:jc w:val="both"/>
        <w:rPr>
          <w:rFonts w:ascii="Times New Roman" w:hAnsi="Times New Roman" w:cs="Times New Roman"/>
          <w:sz w:val="22"/>
          <w:szCs w:val="22"/>
        </w:rPr>
      </w:pPr>
    </w:p>
    <w:p w14:paraId="0A4CC9A1" w14:textId="77777777" w:rsidR="00A93A38" w:rsidRPr="004C4FEA" w:rsidRDefault="00A93A38" w:rsidP="00A93A38">
      <w:pPr>
        <w:autoSpaceDE w:val="0"/>
        <w:autoSpaceDN w:val="0"/>
        <w:adjustRightInd w:val="0"/>
        <w:spacing w:before="60" w:after="60" w:line="240" w:lineRule="auto"/>
        <w:jc w:val="both"/>
        <w:rPr>
          <w:rFonts w:ascii="Times New Roman" w:hAnsi="Times New Roman" w:cs="Times New Roman"/>
          <w:szCs w:val="24"/>
        </w:rPr>
      </w:pPr>
      <w:r w:rsidRPr="004C4FEA">
        <w:rPr>
          <w:rFonts w:ascii="Times New Roman" w:hAnsi="Times New Roman" w:cs="Times New Roman"/>
          <w:szCs w:val="24"/>
        </w:rPr>
        <w:t xml:space="preserve">Pastaba. </w:t>
      </w:r>
      <w:r w:rsidRPr="004C4FEA">
        <w:rPr>
          <w:rFonts w:ascii="Times New Roman" w:hAnsi="Times New Roman" w:cs="Times New Roman"/>
          <w:i/>
          <w:szCs w:val="24"/>
        </w:rPr>
        <w:t>Tuo atveju, jei pasiūlymą pasirašo ne juridinio asmens vadovas, turi būti pateiktas juridinio asmens vadovo pasirašytas įgaliojimas, suteikiantis teisę pateikti pasiūlymą.</w:t>
      </w:r>
    </w:p>
    <w:p w14:paraId="2F9E4A5B" w14:textId="77777777" w:rsidR="00A93A38" w:rsidRPr="00B81419" w:rsidRDefault="00A93A38" w:rsidP="00A93A38">
      <w:pPr>
        <w:tabs>
          <w:tab w:val="left" w:pos="567"/>
        </w:tabs>
        <w:spacing w:after="0" w:line="240" w:lineRule="auto"/>
        <w:jc w:val="both"/>
        <w:rPr>
          <w:rFonts w:ascii="Times New Roman" w:hAnsi="Times New Roman" w:cs="Times New Roman"/>
          <w:sz w:val="24"/>
          <w:szCs w:val="24"/>
        </w:rPr>
      </w:pPr>
    </w:p>
    <w:tbl>
      <w:tblPr>
        <w:tblW w:w="9994" w:type="dxa"/>
        <w:tblLayout w:type="fixed"/>
        <w:tblLook w:val="01E0" w:firstRow="1" w:lastRow="1" w:firstColumn="1" w:lastColumn="1" w:noHBand="0" w:noVBand="0"/>
      </w:tblPr>
      <w:tblGrid>
        <w:gridCol w:w="3650"/>
        <w:gridCol w:w="292"/>
        <w:gridCol w:w="2509"/>
        <w:gridCol w:w="239"/>
        <w:gridCol w:w="3304"/>
      </w:tblGrid>
      <w:tr w:rsidR="00A93A38" w:rsidRPr="00B81419" w14:paraId="7918E2F9" w14:textId="77777777" w:rsidTr="00380014">
        <w:trPr>
          <w:trHeight w:val="294"/>
        </w:trPr>
        <w:tc>
          <w:tcPr>
            <w:tcW w:w="3650" w:type="dxa"/>
            <w:tcBorders>
              <w:bottom w:val="single" w:sz="4" w:space="0" w:color="auto"/>
            </w:tcBorders>
            <w:vAlign w:val="center"/>
          </w:tcPr>
          <w:p w14:paraId="66975A2D"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p w14:paraId="576B575F"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tc>
        <w:tc>
          <w:tcPr>
            <w:tcW w:w="292" w:type="dxa"/>
            <w:vAlign w:val="center"/>
          </w:tcPr>
          <w:p w14:paraId="4C03CE59"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tc>
        <w:tc>
          <w:tcPr>
            <w:tcW w:w="2509" w:type="dxa"/>
            <w:tcBorders>
              <w:bottom w:val="single" w:sz="4" w:space="0" w:color="auto"/>
            </w:tcBorders>
            <w:vAlign w:val="center"/>
          </w:tcPr>
          <w:p w14:paraId="49100951"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tc>
        <w:tc>
          <w:tcPr>
            <w:tcW w:w="239" w:type="dxa"/>
            <w:vAlign w:val="center"/>
          </w:tcPr>
          <w:p w14:paraId="0742523A"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tc>
        <w:tc>
          <w:tcPr>
            <w:tcW w:w="3304" w:type="dxa"/>
            <w:tcBorders>
              <w:bottom w:val="single" w:sz="4" w:space="0" w:color="auto"/>
            </w:tcBorders>
            <w:vAlign w:val="center"/>
          </w:tcPr>
          <w:p w14:paraId="165940D5" w14:textId="77777777" w:rsidR="00A93A38" w:rsidRPr="00B81419" w:rsidRDefault="00A93A38" w:rsidP="00380014">
            <w:pPr>
              <w:autoSpaceDN w:val="0"/>
              <w:spacing w:after="0" w:line="240" w:lineRule="auto"/>
              <w:ind w:right="-1"/>
              <w:jc w:val="center"/>
              <w:rPr>
                <w:rFonts w:ascii="Times New Roman" w:eastAsia="Calibri" w:hAnsi="Times New Roman" w:cs="Times New Roman"/>
                <w:sz w:val="24"/>
                <w:szCs w:val="24"/>
              </w:rPr>
            </w:pPr>
          </w:p>
        </w:tc>
      </w:tr>
      <w:tr w:rsidR="00A93A38" w:rsidRPr="00B81419" w14:paraId="782FDB7E" w14:textId="77777777" w:rsidTr="00380014">
        <w:trPr>
          <w:trHeight w:val="192"/>
        </w:trPr>
        <w:tc>
          <w:tcPr>
            <w:tcW w:w="3650" w:type="dxa"/>
            <w:tcBorders>
              <w:top w:val="single" w:sz="4" w:space="0" w:color="auto"/>
            </w:tcBorders>
          </w:tcPr>
          <w:p w14:paraId="4AC8621E" w14:textId="77777777" w:rsidR="00A93A38" w:rsidRPr="00B81419" w:rsidRDefault="00A93A38" w:rsidP="00380014">
            <w:pPr>
              <w:autoSpaceDN w:val="0"/>
              <w:spacing w:after="0" w:line="240" w:lineRule="auto"/>
              <w:ind w:right="-1"/>
              <w:jc w:val="center"/>
              <w:rPr>
                <w:rFonts w:ascii="Times New Roman" w:eastAsia="Calibri" w:hAnsi="Times New Roman" w:cs="Times New Roman"/>
                <w:i/>
                <w:sz w:val="24"/>
                <w:szCs w:val="24"/>
              </w:rPr>
            </w:pPr>
            <w:r w:rsidRPr="00B81419">
              <w:rPr>
                <w:rFonts w:ascii="Times New Roman" w:hAnsi="Times New Roman" w:cs="Times New Roman"/>
                <w:i/>
                <w:position w:val="6"/>
                <w:szCs w:val="24"/>
              </w:rPr>
              <w:t>(Tiekėjo arba jo įgalioto asmens pareigų pavadinimas)</w:t>
            </w:r>
          </w:p>
        </w:tc>
        <w:tc>
          <w:tcPr>
            <w:tcW w:w="292" w:type="dxa"/>
          </w:tcPr>
          <w:p w14:paraId="0468F5E3" w14:textId="77777777" w:rsidR="00A93A38" w:rsidRPr="00B81419" w:rsidRDefault="00A93A38" w:rsidP="00380014">
            <w:pPr>
              <w:autoSpaceDN w:val="0"/>
              <w:spacing w:after="0" w:line="240" w:lineRule="auto"/>
              <w:ind w:right="-1"/>
              <w:rPr>
                <w:rFonts w:ascii="Times New Roman" w:eastAsia="Calibri" w:hAnsi="Times New Roman" w:cs="Times New Roman"/>
                <w:sz w:val="24"/>
                <w:szCs w:val="24"/>
              </w:rPr>
            </w:pPr>
          </w:p>
        </w:tc>
        <w:tc>
          <w:tcPr>
            <w:tcW w:w="2509" w:type="dxa"/>
            <w:tcBorders>
              <w:top w:val="single" w:sz="4" w:space="0" w:color="auto"/>
            </w:tcBorders>
          </w:tcPr>
          <w:p w14:paraId="49ADC8E6" w14:textId="77777777" w:rsidR="00A93A38" w:rsidRPr="00B81419" w:rsidRDefault="00A93A38" w:rsidP="00380014">
            <w:pPr>
              <w:autoSpaceDN w:val="0"/>
              <w:spacing w:after="0" w:line="240" w:lineRule="auto"/>
              <w:ind w:right="-1"/>
              <w:jc w:val="center"/>
              <w:rPr>
                <w:rFonts w:ascii="Times New Roman" w:eastAsia="Calibri" w:hAnsi="Times New Roman" w:cs="Times New Roman"/>
                <w:i/>
                <w:szCs w:val="24"/>
              </w:rPr>
            </w:pPr>
            <w:r w:rsidRPr="00B81419">
              <w:rPr>
                <w:rFonts w:ascii="Times New Roman" w:hAnsi="Times New Roman" w:cs="Times New Roman"/>
                <w:i/>
                <w:position w:val="6"/>
                <w:szCs w:val="24"/>
              </w:rPr>
              <w:t>(parašas)</w:t>
            </w:r>
          </w:p>
        </w:tc>
        <w:tc>
          <w:tcPr>
            <w:tcW w:w="239" w:type="dxa"/>
          </w:tcPr>
          <w:p w14:paraId="2B010BAE" w14:textId="77777777" w:rsidR="00A93A38" w:rsidRPr="00B81419" w:rsidRDefault="00A93A38" w:rsidP="00380014">
            <w:pPr>
              <w:autoSpaceDN w:val="0"/>
              <w:spacing w:after="0" w:line="240" w:lineRule="auto"/>
              <w:ind w:right="-1"/>
              <w:jc w:val="center"/>
              <w:rPr>
                <w:rFonts w:ascii="Times New Roman" w:eastAsia="Calibri" w:hAnsi="Times New Roman" w:cs="Times New Roman"/>
                <w:i/>
                <w:szCs w:val="24"/>
              </w:rPr>
            </w:pPr>
          </w:p>
        </w:tc>
        <w:tc>
          <w:tcPr>
            <w:tcW w:w="3304" w:type="dxa"/>
            <w:tcBorders>
              <w:top w:val="single" w:sz="4" w:space="0" w:color="auto"/>
            </w:tcBorders>
          </w:tcPr>
          <w:p w14:paraId="6229C9CE" w14:textId="77777777" w:rsidR="00A93A38" w:rsidRPr="00B81419" w:rsidRDefault="00A93A38" w:rsidP="00380014">
            <w:pPr>
              <w:autoSpaceDN w:val="0"/>
              <w:spacing w:after="0" w:line="240" w:lineRule="auto"/>
              <w:ind w:right="-1"/>
              <w:jc w:val="center"/>
              <w:rPr>
                <w:rFonts w:ascii="Times New Roman" w:eastAsia="Calibri" w:hAnsi="Times New Roman" w:cs="Times New Roman"/>
                <w:i/>
                <w:szCs w:val="24"/>
              </w:rPr>
            </w:pPr>
            <w:r w:rsidRPr="00B81419">
              <w:rPr>
                <w:rFonts w:ascii="Times New Roman" w:hAnsi="Times New Roman" w:cs="Times New Roman"/>
                <w:i/>
                <w:position w:val="6"/>
                <w:szCs w:val="24"/>
              </w:rPr>
              <w:t>(vardas ir pavardė)</w:t>
            </w:r>
          </w:p>
        </w:tc>
      </w:tr>
    </w:tbl>
    <w:p w14:paraId="5F04740C" w14:textId="77777777" w:rsidR="00A93A38" w:rsidRDefault="00A93A38" w:rsidP="00A93A38">
      <w:pPr>
        <w:rPr>
          <w:rFonts w:ascii="Times New Roman" w:hAnsi="Times New Roman" w:cs="Times New Roman"/>
          <w:sz w:val="24"/>
          <w:szCs w:val="24"/>
        </w:rPr>
      </w:pPr>
    </w:p>
    <w:p w14:paraId="3B5561CF" w14:textId="60DCDDEA" w:rsidR="008F2661" w:rsidRDefault="008F2661" w:rsidP="00A93A38">
      <w:pPr>
        <w:pStyle w:val="Sraopastraipa"/>
        <w:spacing w:after="0" w:line="240" w:lineRule="auto"/>
        <w:ind w:left="360" w:right="-188"/>
        <w:jc w:val="both"/>
        <w:rPr>
          <w:rFonts w:cstheme="minorHAnsi"/>
          <w:color w:val="7030A0"/>
        </w:rPr>
      </w:pPr>
    </w:p>
    <w:sectPr w:rsidR="008F2661" w:rsidSect="005B663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7786"/>
    <w:multiLevelType w:val="hybridMultilevel"/>
    <w:tmpl w:val="38C445F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F3713C"/>
    <w:multiLevelType w:val="hybridMultilevel"/>
    <w:tmpl w:val="7D7471A0"/>
    <w:lvl w:ilvl="0" w:tplc="0809000F">
      <w:start w:val="1"/>
      <w:numFmt w:val="decimal"/>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63EC33CA"/>
    <w:multiLevelType w:val="hybridMultilevel"/>
    <w:tmpl w:val="35961DA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16cid:durableId="1632251307">
    <w:abstractNumId w:val="3"/>
  </w:num>
  <w:num w:numId="2" w16cid:durableId="371156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007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9014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838981">
    <w:abstractNumId w:val="4"/>
  </w:num>
  <w:num w:numId="6" w16cid:durableId="1972175157">
    <w:abstractNumId w:val="1"/>
  </w:num>
  <w:num w:numId="7" w16cid:durableId="916014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772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3C"/>
    <w:rsid w:val="00001482"/>
    <w:rsid w:val="00071DFF"/>
    <w:rsid w:val="00095FA2"/>
    <w:rsid w:val="00162249"/>
    <w:rsid w:val="00186BF2"/>
    <w:rsid w:val="001C50F9"/>
    <w:rsid w:val="001D56E5"/>
    <w:rsid w:val="00212CA6"/>
    <w:rsid w:val="00223E11"/>
    <w:rsid w:val="00264149"/>
    <w:rsid w:val="002A0B5D"/>
    <w:rsid w:val="002B128B"/>
    <w:rsid w:val="00331834"/>
    <w:rsid w:val="003B1EF2"/>
    <w:rsid w:val="003D0F11"/>
    <w:rsid w:val="0043163E"/>
    <w:rsid w:val="004340EF"/>
    <w:rsid w:val="00474839"/>
    <w:rsid w:val="004A1938"/>
    <w:rsid w:val="004B7971"/>
    <w:rsid w:val="004F7498"/>
    <w:rsid w:val="005414EF"/>
    <w:rsid w:val="00561A1B"/>
    <w:rsid w:val="00577D0A"/>
    <w:rsid w:val="00597F3A"/>
    <w:rsid w:val="005A0039"/>
    <w:rsid w:val="005B6634"/>
    <w:rsid w:val="0060548C"/>
    <w:rsid w:val="0061155F"/>
    <w:rsid w:val="00613E07"/>
    <w:rsid w:val="006977B1"/>
    <w:rsid w:val="00746879"/>
    <w:rsid w:val="007B33F6"/>
    <w:rsid w:val="007B7FE0"/>
    <w:rsid w:val="007E3A89"/>
    <w:rsid w:val="007F38CC"/>
    <w:rsid w:val="008521D3"/>
    <w:rsid w:val="00885E11"/>
    <w:rsid w:val="0089009D"/>
    <w:rsid w:val="00896592"/>
    <w:rsid w:val="008B0429"/>
    <w:rsid w:val="008C74D1"/>
    <w:rsid w:val="008E2324"/>
    <w:rsid w:val="008F2661"/>
    <w:rsid w:val="009171BC"/>
    <w:rsid w:val="00917567"/>
    <w:rsid w:val="00932785"/>
    <w:rsid w:val="00987CA9"/>
    <w:rsid w:val="00990215"/>
    <w:rsid w:val="009C58F5"/>
    <w:rsid w:val="009D36A3"/>
    <w:rsid w:val="009E44BE"/>
    <w:rsid w:val="00A01E2C"/>
    <w:rsid w:val="00A2337E"/>
    <w:rsid w:val="00A41D31"/>
    <w:rsid w:val="00A93A38"/>
    <w:rsid w:val="00A96288"/>
    <w:rsid w:val="00AA16B7"/>
    <w:rsid w:val="00B64A57"/>
    <w:rsid w:val="00B8452B"/>
    <w:rsid w:val="00B94643"/>
    <w:rsid w:val="00B974F9"/>
    <w:rsid w:val="00BE5A22"/>
    <w:rsid w:val="00C23061"/>
    <w:rsid w:val="00C26B92"/>
    <w:rsid w:val="00C32825"/>
    <w:rsid w:val="00C46C34"/>
    <w:rsid w:val="00C50B39"/>
    <w:rsid w:val="00C855D8"/>
    <w:rsid w:val="00D25823"/>
    <w:rsid w:val="00D27AE4"/>
    <w:rsid w:val="00D37C00"/>
    <w:rsid w:val="00D41395"/>
    <w:rsid w:val="00D720F6"/>
    <w:rsid w:val="00DD0AEA"/>
    <w:rsid w:val="00DD28C5"/>
    <w:rsid w:val="00E62F3A"/>
    <w:rsid w:val="00EA4A78"/>
    <w:rsid w:val="00F06F9C"/>
    <w:rsid w:val="00F557D2"/>
    <w:rsid w:val="00F646D4"/>
    <w:rsid w:val="00F91D3C"/>
    <w:rsid w:val="00FF45C6"/>
    <w:rsid w:val="00FF7F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EDC"/>
  <w15:chartTrackingRefBased/>
  <w15:docId w15:val="{B487FF1F-CC3C-4154-B9FE-26026590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2661"/>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F91D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91D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91D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91D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91D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91D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1D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1D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1D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1D3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91D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91D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91D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91D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91D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1D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1D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1D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1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1D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91D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1D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1D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1D3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91D3C"/>
    <w:pPr>
      <w:ind w:left="720"/>
      <w:contextualSpacing/>
    </w:pPr>
  </w:style>
  <w:style w:type="character" w:styleId="Rykuspabraukimas">
    <w:name w:val="Intense Emphasis"/>
    <w:basedOn w:val="Numatytasispastraiposriftas"/>
    <w:uiPriority w:val="21"/>
    <w:qFormat/>
    <w:rsid w:val="00F91D3C"/>
    <w:rPr>
      <w:i/>
      <w:iCs/>
      <w:color w:val="0F4761" w:themeColor="accent1" w:themeShade="BF"/>
    </w:rPr>
  </w:style>
  <w:style w:type="paragraph" w:styleId="Iskirtacitata">
    <w:name w:val="Intense Quote"/>
    <w:basedOn w:val="prastasis"/>
    <w:next w:val="prastasis"/>
    <w:link w:val="IskirtacitataDiagrama"/>
    <w:uiPriority w:val="30"/>
    <w:qFormat/>
    <w:rsid w:val="00F91D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91D3C"/>
    <w:rPr>
      <w:i/>
      <w:iCs/>
      <w:color w:val="0F4761" w:themeColor="accent1" w:themeShade="BF"/>
    </w:rPr>
  </w:style>
  <w:style w:type="character" w:styleId="Rykinuoroda">
    <w:name w:val="Intense Reference"/>
    <w:basedOn w:val="Numatytasispastraiposriftas"/>
    <w:uiPriority w:val="32"/>
    <w:qFormat/>
    <w:rsid w:val="00F91D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266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F266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F2661"/>
    <w:rPr>
      <w:rFonts w:eastAsiaTheme="minorEastAsia"/>
      <w:sz w:val="21"/>
      <w:szCs w:val="20"/>
      <w:lang w:eastAsia="lt-LT"/>
      <w14:ligatures w14:val="non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8F266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8F2661"/>
    <w:rPr>
      <w:rFonts w:eastAsiaTheme="minorEastAsia"/>
      <w:sz w:val="21"/>
      <w:szCs w:val="21"/>
      <w:lang w:eastAsia="lt-LT"/>
      <w14:ligatures w14:val="none"/>
    </w:rPr>
  </w:style>
  <w:style w:type="paragraph" w:styleId="Betarp">
    <w:name w:val="No Spacing"/>
    <w:link w:val="BetarpDiagrama"/>
    <w:uiPriority w:val="1"/>
    <w:qFormat/>
    <w:rsid w:val="008F2661"/>
    <w:pPr>
      <w:spacing w:after="0" w:line="240" w:lineRule="auto"/>
    </w:pPr>
    <w:rPr>
      <w:rFonts w:eastAsiaTheme="minorEastAsia"/>
      <w:sz w:val="21"/>
      <w:szCs w:val="21"/>
      <w:lang w:eastAsia="lt-LT"/>
      <w14:ligatures w14:val="none"/>
    </w:rPr>
  </w:style>
  <w:style w:type="character" w:customStyle="1" w:styleId="BetarpDiagrama">
    <w:name w:val="Be tarpų Diagrama"/>
    <w:basedOn w:val="Numatytasispastraiposriftas"/>
    <w:link w:val="Betarp"/>
    <w:uiPriority w:val="1"/>
    <w:rsid w:val="008F2661"/>
    <w:rPr>
      <w:rFonts w:eastAsiaTheme="minorEastAsia"/>
      <w:sz w:val="21"/>
      <w:szCs w:val="21"/>
      <w:lang w:eastAsia="lt-LT"/>
      <w14:ligatures w14:val="none"/>
    </w:rPr>
  </w:style>
  <w:style w:type="paragraph" w:customStyle="1" w:styleId="Point1">
    <w:name w:val="Point 1"/>
    <w:basedOn w:val="prastasis"/>
    <w:rsid w:val="008F2661"/>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Patvirtinta">
    <w:name w:val="Patvirtinta"/>
    <w:rsid w:val="008F266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14:ligatures w14:val="none"/>
    </w:rPr>
  </w:style>
  <w:style w:type="character" w:customStyle="1" w:styleId="Numatytasispastraiposriftas1">
    <w:name w:val="Numatytasis pastraipos šriftas1"/>
    <w:rsid w:val="008F2661"/>
  </w:style>
  <w:style w:type="table" w:styleId="Lentelstinklelis">
    <w:name w:val="Table Grid"/>
    <w:basedOn w:val="prastojilentel"/>
    <w:uiPriority w:val="59"/>
    <w:rsid w:val="00D25823"/>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577D0A"/>
    <w:pPr>
      <w:spacing w:after="0" w:line="240" w:lineRule="auto"/>
    </w:pPr>
    <w:rP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B734-706B-4083-AFFB-3401A938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5188</Words>
  <Characters>2958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Čekienė</dc:creator>
  <cp:keywords/>
  <dc:description/>
  <cp:lastModifiedBy>Gabriele</cp:lastModifiedBy>
  <cp:revision>25</cp:revision>
  <dcterms:created xsi:type="dcterms:W3CDTF">2025-10-24T11:51:00Z</dcterms:created>
  <dcterms:modified xsi:type="dcterms:W3CDTF">2026-01-22T07:49:00Z</dcterms:modified>
</cp:coreProperties>
</file>